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06B4C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tbl>
      <w:tblPr>
        <w:tblStyle w:val="T2"/>
        <w:tblW w:w="6520" w:type="dxa"/>
        <w:tblInd w:w="3256" w:type="dxa"/>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r>
      <w:tr>
        <w:trPr>
          <w:trHeight w:hRule="atLeast" w:val="1384"/>
        </w:trPr>
        <w:tc>
          <w:tcPr>
            <w:tcW w:w="6520" w:type="dxa"/>
          </w:tcPr>
          <w:p>
            <w:pPr>
              <w:jc w:val="both"/>
              <w:widowControl w:val="0"/>
              <w:rPr>
                <w:rFonts w:ascii="Times New Roman" w:hAnsi="Times New Roman"/>
                <w:sz w:val="28"/>
                <w:b w:val="1"/>
              </w:rPr>
            </w:pPr>
            <w:r>
              <w:rPr>
                <w:rFonts w:ascii="Times New Roman" w:hAnsi="Times New Roman"/>
                <w:sz w:val="28"/>
                <w:b w:val="1"/>
              </w:rPr>
              <w:t>Утверждено</w:t>
            </w:r>
          </w:p>
          <w:p>
            <w:pPr>
              <w:jc w:val="both"/>
              <w:widowControl w:val="0"/>
              <w:rPr>
                <w:rFonts w:ascii="Times New Roman" w:hAnsi="Times New Roman"/>
                <w:sz w:val="28"/>
                <w:u w:val="single"/>
              </w:rPr>
            </w:pPr>
            <w:r>
              <w:rPr>
                <w:rFonts w:ascii="Times New Roman" w:hAnsi="Times New Roman"/>
                <w:sz w:val="28"/>
              </w:rPr>
              <w:t>«</w:t>
            </w:r>
            <w:r>
              <w:rPr>
                <w:rFonts w:ascii="Times New Roman" w:hAnsi="Times New Roman"/>
                <w:sz w:val="28"/>
                <w:u w:val="single"/>
              </w:rPr>
              <w:t xml:space="preserve">Наименование распорядительного документа об утверждении (решение, приказ и т.д.)» </w:t>
            </w:r>
            <w:r>
              <w:rPr>
                <w:rFonts w:ascii="Times New Roman" w:hAnsi="Times New Roman"/>
                <w:sz w:val="28"/>
                <w:u w:val="single"/>
              </w:rPr>
              <w:t>Приказ</w:t>
            </w:r>
          </w:p>
          <w:p>
            <w:pPr>
              <w:jc w:val="both"/>
              <w:widowControl w:val="0"/>
              <w:rPr>
                <w:rFonts w:ascii="Times New Roman" w:hAnsi="Times New Roman"/>
                <w:sz w:val="28"/>
                <w:u w:val="single"/>
              </w:rPr>
            </w:pPr>
            <w:r>
              <w:rPr>
                <w:rFonts w:ascii="Times New Roman" w:hAnsi="Times New Roman"/>
                <w:sz w:val="28"/>
                <w:u w:val="single"/>
              </w:rPr>
              <w:t xml:space="preserve">«Наименование органа, принявшего документ об утверждении» </w:t>
            </w:r>
            <w:r>
              <w:rPr>
                <w:rFonts w:ascii="Times New Roman" w:hAnsi="Times New Roman"/>
                <w:sz w:val="28"/>
                <w:u w:val="single"/>
              </w:rPr>
              <w:t>МУЖРП-12</w:t>
            </w:r>
          </w:p>
          <w:p>
            <w:pPr>
              <w:jc w:val="both"/>
              <w:widowControl w:val="0"/>
              <w:rPr>
                <w:rFonts w:ascii="Times New Roman" w:hAnsi="Times New Roman"/>
                <w:sz w:val="28"/>
              </w:rPr>
            </w:pPr>
            <w:r>
              <w:rPr>
                <w:rFonts w:ascii="Times New Roman" w:hAnsi="Times New Roman"/>
                <w:sz w:val="28"/>
                <w:u w:val="single"/>
              </w:rPr>
              <w:t xml:space="preserve">«Дата распорядительного документа об утверждении» </w:t>
            </w:r>
            <w:r>
              <w:rPr>
                <w:rFonts w:ascii="Times New Roman" w:hAnsi="Times New Roman"/>
                <w:sz w:val="28"/>
                <w:u w:val="single"/>
              </w:rPr>
              <w:t>2016.05.31</w:t>
            </w:r>
          </w:p>
          <w:p>
            <w:pPr>
              <w:jc w:val="both"/>
              <w:widowControl w:val="0"/>
              <w:rPr>
                <w:rFonts w:ascii="Times New Roman" w:hAnsi="Times New Roman"/>
                <w:sz w:val="28"/>
              </w:rPr>
            </w:pPr>
            <w:r>
              <w:rPr>
                <w:rFonts w:ascii="Times New Roman" w:hAnsi="Times New Roman"/>
                <w:sz w:val="28"/>
                <w:u w:val="single"/>
              </w:rPr>
              <w:t xml:space="preserve">«№ распорядительного документа об утверждении» </w:t>
            </w:r>
            <w:r>
              <w:rPr>
                <w:rFonts w:ascii="Times New Roman" w:hAnsi="Times New Roman"/>
                <w:sz w:val="28"/>
                <w:u w:val="single"/>
              </w:rPr>
              <w:t>19</w:t>
            </w:r>
          </w:p>
          <w:p>
            <w:pPr>
              <w:jc w:val="both"/>
              <w:widowControl w:val="0"/>
              <w:rPr>
                <w:rFonts w:ascii="Times New Roman" w:hAnsi="Times New Roman"/>
                <w:sz w:val="28"/>
                <w:u w:val="single"/>
              </w:rPr>
            </w:pPr>
            <w:r>
              <w:rPr>
                <w:rFonts w:ascii="Times New Roman" w:hAnsi="Times New Roman"/>
                <w:sz w:val="28"/>
                <w:u w:val="single"/>
              </w:rPr>
              <w:t xml:space="preserve">«Должность лица, подписавшего распорядительный документ» </w:t>
            </w:r>
            <w:r>
              <w:rPr>
                <w:rFonts w:ascii="Times New Roman" w:hAnsi="Times New Roman"/>
                <w:sz w:val="28"/>
                <w:u w:val="single"/>
              </w:rPr>
              <w:t>Директор</w:t>
            </w:r>
          </w:p>
          <w:p>
            <w:pPr>
              <w:widowControl w:val="0"/>
              <w:rPr>
                <w:rFonts w:ascii="Times New Roman" w:hAnsi="Times New Roman"/>
                <w:sz w:val="28"/>
                <w:u w:val="single"/>
              </w:rPr>
            </w:pPr>
            <w:r>
              <w:rPr>
                <w:rFonts w:ascii="Times New Roman" w:hAnsi="Times New Roman"/>
                <w:sz w:val="28"/>
                <w:u w:val="single"/>
              </w:rPr>
              <w:t xml:space="preserve">«ФИО лица, подписавшего распорядительный документ» </w:t>
            </w:r>
            <w:r>
              <w:rPr>
                <w:rFonts w:ascii="Times New Roman" w:hAnsi="Times New Roman"/>
                <w:sz w:val="28"/>
                <w:u w:val="single"/>
              </w:rPr>
              <w:t>Соловов Алексей Валентинович</w:t>
            </w:r>
          </w:p>
          <w:p>
            <w:pPr>
              <w:widowControl w:val="0"/>
              <w:rPr>
                <w:rFonts w:ascii="Times New Roman" w:hAnsi="Times New Roman"/>
                <w:sz w:val="28"/>
              </w:rPr>
            </w:pPr>
          </w:p>
        </w:tc>
      </w:tr>
      <w:tr>
        <w:trPr>
          <w:trHeight w:hRule="atLeast" w:val="1384"/>
        </w:trPr>
        <w:tc>
          <w:tcPr>
            <w:tcW w:w="6520" w:type="dxa"/>
          </w:tcPr>
          <w:p>
            <w:pPr>
              <w:jc w:val="both"/>
              <w:widowControl w:val="0"/>
              <w:rPr>
                <w:rFonts w:ascii="Times New Roman" w:hAnsi="Times New Roman"/>
                <w:sz w:val="28"/>
                <w:b w:val="1"/>
              </w:rPr>
            </w:pPr>
          </w:p>
        </w:tc>
      </w:tr>
    </w:tbl>
    <w:p>
      <w:pPr>
        <w:jc w:val="center"/>
        <w:spacing w:lineRule="auto" w:line="240" w:after="0" w:beforeAutospacing="0" w:afterAutospacing="0"/>
        <w:widowControl w:val="0"/>
        <w:rPr>
          <w:rFonts w:ascii="Times New Roman" w:hAnsi="Times New Roman"/>
          <w:sz w:val="28"/>
          <w:b w:val="1"/>
        </w:rPr>
      </w:pPr>
      <w:bookmarkStart w:id="0" w:name="Par30"/>
      <w:bookmarkEnd w:id="0"/>
      <w:r>
        <w:rPr>
          <w:rFonts w:ascii="Times New Roman" w:hAnsi="Times New Roman"/>
          <w:sz w:val="28"/>
          <w:b w:val="1"/>
        </w:rPr>
        <w:t xml:space="preserve">ПОЛОЖЕНИЕ О ЗАКУПКЕ </w:t>
      </w:r>
    </w:p>
    <w:p>
      <w:pPr>
        <w:jc w:val="center"/>
        <w:spacing w:lineRule="auto" w:line="240" w:after="0" w:beforeAutospacing="0" w:afterAutospacing="0"/>
        <w:widowControl w:val="0"/>
        <w:rPr>
          <w:rFonts w:ascii="Times New Roman" w:hAnsi="Times New Roman"/>
          <w:sz w:val="28"/>
          <w:b w:val="1"/>
        </w:rPr>
      </w:pPr>
      <w:r>
        <w:rPr>
          <w:rFonts w:ascii="Times New Roman" w:hAnsi="Times New Roman"/>
          <w:sz w:val="28"/>
          <w:b w:val="1"/>
        </w:rPr>
        <w:t>ТОВАРОВ, РАБОТ, УСЛУГ</w:t>
      </w:r>
    </w:p>
    <w:p>
      <w:pPr>
        <w:jc w:val="center"/>
        <w:spacing w:lineRule="auto" w:line="240" w:after="0" w:beforeAutospacing="0" w:afterAutospacing="0"/>
        <w:widowControl w:val="0"/>
        <w:rPr>
          <w:rFonts w:ascii="Times New Roman" w:hAnsi="Times New Roman"/>
          <w:sz w:val="28"/>
          <w:b w:val="1"/>
        </w:rPr>
      </w:pPr>
    </w:p>
    <w:tbl>
      <w:tblPr>
        <w:tblStyle w:val="T2"/>
        <w:tblW w:w="0" w:type="auto"/>
        <w:tblInd w:w="919" w:type="dxa"/>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r>
      <w:tr>
        <w:trPr>
          <w:trHeight w:hRule="atLeast" w:val="386"/>
        </w:trPr>
        <w:tc>
          <w:tcPr>
            <w:tcBorders>
              <w:bottom w:val="single" w:sz="4" w:space="0" w:shadow="0" w:frame="0" w:color="000000"/>
            </w:tcBorders>
            <w:tcW w:w="7620" w:type="dxa"/>
          </w:tcPr>
          <w:p>
            <w:pPr>
              <w:jc w:val="center"/>
              <w:widowControl w:val="0"/>
              <w:rPr>
                <w:rFonts w:ascii="Times New Roman" w:hAnsi="Times New Roman"/>
                <w:sz w:val="28"/>
              </w:rPr>
            </w:pPr>
            <w:r>
              <w:rPr>
                <w:rFonts w:ascii="Times New Roman" w:hAnsi="Times New Roman"/>
                <w:sz w:val="28"/>
              </w:rPr>
              <w:t>Муниципальное унитарное жилищно-ремонтное предприятие №12 г. Подольска район «Зеленовский»</w:t>
            </w:r>
          </w:p>
        </w:tc>
      </w:tr>
    </w:tbl>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tbl>
      <w:tblPr>
        <w:tblStyle w:val="T2"/>
        <w:tblW w:w="0" w:type="auto"/>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Pr w:leftFromText="180" w:rightFromText="180" w:tblpX="1" w:tblpY="-87" w:horzAnchor="margin" w:vertAnchor="text" w:tblpXSpec="center"/>
      </w:tblPr>
      <w:tr>
        <w:trPr>
          <w:trHeight w:hRule="atLeast" w:val="300"/>
        </w:trPr>
        <w:tc>
          <w:tcPr>
            <w:tcBorders>
              <w:bottom w:val="single" w:sz="4" w:space="0" w:shadow="0" w:frame="0" w:color="000000"/>
            </w:tcBorders>
            <w:tcW w:w="3574" w:type="dxa"/>
          </w:tcPr>
          <w:p>
            <w:pPr>
              <w:jc w:val="center"/>
              <w:widowControl w:val="0"/>
              <w:rPr>
                <w:rFonts w:ascii="Times New Roman" w:hAnsi="Times New Roman"/>
                <w:sz w:val="28"/>
              </w:rPr>
            </w:pPr>
            <w:r>
              <w:rPr>
                <w:rFonts w:ascii="Times New Roman" w:hAnsi="Times New Roman"/>
                <w:sz w:val="28"/>
              </w:rPr>
              <w:t>Подольск</w:t>
            </w:r>
            <w:r>
              <w:rPr>
                <w:rFonts w:ascii="Times New Roman" w:hAnsi="Times New Roman"/>
                <w:sz w:val="28"/>
              </w:rPr>
              <w:t xml:space="preserve">, </w:t>
            </w:r>
            <w:r>
              <w:rPr>
                <w:rFonts w:ascii="Times New Roman" w:hAnsi="Times New Roman"/>
                <w:sz w:val="28"/>
              </w:rPr>
              <w:t>2016</w:t>
            </w:r>
            <w:r>
              <w:rPr>
                <w:rFonts w:ascii="Times New Roman" w:hAnsi="Times New Roman"/>
                <w:sz w:val="28"/>
              </w:rPr>
              <w:t xml:space="preserve">. </w:t>
            </w:r>
          </w:p>
        </w:tc>
      </w:tr>
    </w:tbl>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sectPr>
          <w:type w:val="nextPage"/>
          <w:pgSz w:w="11906" w:h="16838" w:code="0"/>
          <w:pgMar w:left="1701" w:right="991" w:top="1559" w:bottom="1701" w:header="709" w:footer="550" w:gutter="0"/>
          <w:footerReference xmlns:r="http://schemas.openxmlformats.org/officeDocument/2006/relationships" w:type="default" r:id="RelFtr1"/>
        </w:sectPr>
      </w:pPr>
      <w:bookmarkStart w:id="1" w:name="Par41"/>
      <w:bookmarkEnd w:id="1"/>
    </w:p>
    <w:p>
      <w:pPr>
        <w:pStyle w:val="P3"/>
        <w:jc w:val="both"/>
        <w:rPr>
          <w:rFonts w:ascii="Times New Roman" w:hAnsi="Times New Roman"/>
          <w:sz w:val="28"/>
          <w:color w:val="000000"/>
        </w:rPr>
      </w:pPr>
    </w:p>
    <w:p>
      <w:pPr>
        <w:pStyle w:val="P4"/>
        <w:ind w:left="709"/>
        <w:rPr>
          <w:color w:val="000000"/>
        </w:rPr>
      </w:pPr>
      <w:bookmarkStart w:id="2" w:name="_Toc437207520"/>
      <w:bookmarkStart w:id="3" w:name="_Toc437263090"/>
      <w:bookmarkStart w:id="4" w:name="_Toc437261465"/>
      <w:r>
        <w:rPr>
          <w:color w:val="000000"/>
        </w:rPr>
        <w:t>Термины и определения</w:t>
      </w:r>
      <w:bookmarkEnd w:id="2"/>
      <w:bookmarkEnd w:id="3"/>
      <w:bookmarkEnd w:id="4"/>
    </w:p>
    <w:p>
      <w:pPr>
        <w:pStyle w:val="P3"/>
        <w:jc w:val="both"/>
        <w:rPr>
          <w:rFonts w:ascii="Times New Roman" w:hAnsi="Times New Roman"/>
          <w:sz w:val="28"/>
          <w:color w:val="000000"/>
        </w:rPr>
      </w:pPr>
    </w:p>
    <w:p>
      <w:pPr>
        <w:pStyle w:val="P5"/>
        <w:jc w:val="both"/>
        <w:rPr>
          <w:rFonts w:ascii="Times New Roman" w:hAnsi="Times New Roman"/>
          <w:sz w:val="28"/>
          <w:color w:val="000000"/>
        </w:rPr>
      </w:pPr>
      <w:r>
        <w:rPr>
          <w:rFonts w:ascii="Times New Roman" w:hAnsi="Times New Roman"/>
          <w:sz w:val="28"/>
          <w:color w:val="000000"/>
        </w:rPr>
        <w:t xml:space="preserve">         Заказчик - </w:t>
      </w:r>
      <w:r>
        <w:rPr>
          <w:rFonts w:ascii="Times New Roman" w:hAnsi="Times New Roman"/>
          <w:sz w:val="28"/>
          <w:u w:val="single"/>
        </w:rPr>
        <w:t>Муниципальное унитарное жилищно-ремонтное предприятие №12 г. Подольска район «Зеленовский»</w:t>
      </w:r>
      <w:r>
        <w:rPr>
          <w:rFonts w:ascii="Times New Roman" w:hAnsi="Times New Roman"/>
          <w:sz w:val="28"/>
        </w:rPr>
        <w:t>.</w:t>
      </w:r>
    </w:p>
    <w:p>
      <w:pPr>
        <w:pStyle w:val="P5"/>
        <w:jc w:val="both"/>
        <w:rPr>
          <w:rFonts w:ascii="Times New Roman" w:hAnsi="Times New Roman"/>
          <w:sz w:val="28"/>
          <w:color w:val="000000"/>
        </w:rPr>
      </w:pPr>
      <w:r>
        <w:rPr>
          <w:rFonts w:ascii="Times New Roman" w:hAnsi="Times New Roman"/>
          <w:sz w:val="28"/>
          <w:color w:val="000000"/>
        </w:rPr>
        <w:t xml:space="preserve">         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pPr>
        <w:pStyle w:val="P5"/>
        <w:jc w:val="both"/>
        <w:rPr>
          <w:rFonts w:ascii="Times New Roman" w:hAnsi="Times New Roman"/>
          <w:sz w:val="28"/>
          <w:color w:val="000000"/>
        </w:rPr>
      </w:pPr>
      <w:r>
        <w:rPr>
          <w:rFonts w:ascii="Times New Roman" w:hAnsi="Times New Roman"/>
          <w:sz w:val="28"/>
          <w:color w:val="000000"/>
        </w:rPr>
        <w:t xml:space="preserve">         Официальный сайт Заказчика - сайт </w:t>
      </w:r>
      <w:r>
        <w:rPr>
          <w:rFonts w:ascii="Times New Roman" w:hAnsi="Times New Roman"/>
          <w:sz w:val="28"/>
          <w:u w:val="single"/>
        </w:rPr>
        <w:t>Муниципальное унитарное жилищно-ремонтное предприятие №12 г. Подольска район «Зеленовский»</w:t>
      </w:r>
    </w:p>
    <w:p>
      <w:pPr>
        <w:pStyle w:val="P5"/>
        <w:jc w:val="both"/>
        <w:rPr>
          <w:rFonts w:ascii="Times New Roman" w:hAnsi="Times New Roman"/>
          <w:sz w:val="28"/>
          <w:color w:val="000000"/>
        </w:rPr>
      </w:pPr>
      <w:r>
        <w:rPr>
          <w:rFonts w:ascii="Times New Roman" w:hAnsi="Times New Roman"/>
          <w:sz w:val="28"/>
          <w:color w:val="000000"/>
        </w:rPr>
        <w:t xml:space="preserve">                                                                           (наименование Заказчика)</w:t>
      </w:r>
    </w:p>
    <w:p>
      <w:pPr>
        <w:pStyle w:val="P5"/>
        <w:jc w:val="both"/>
        <w:rPr>
          <w:rFonts w:ascii="Times New Roman" w:hAnsi="Times New Roman"/>
          <w:sz w:val="28"/>
          <w:color w:val="000000"/>
        </w:rPr>
      </w:pPr>
      <w:r>
        <w:rPr>
          <w:rFonts w:ascii="Times New Roman" w:hAnsi="Times New Roman"/>
          <w:sz w:val="28"/>
          <w:color w:val="000000"/>
        </w:rPr>
        <w:t>в информационно-телекоммуникационной сети Интернет www.</w:t>
      </w:r>
      <w:r>
        <w:rPr>
          <w:rFonts w:ascii="Times New Roman" w:hAnsi="Times New Roman"/>
          <w:sz w:val="28"/>
          <w:u w:val="single"/>
        </w:rPr>
        <w:t xml:space="preserve"> </w:t>
      </w:r>
      <w:r>
        <w:rPr>
          <w:rFonts w:ascii="Times New Roman" w:hAnsi="Times New Roman"/>
          <w:sz w:val="28"/>
          <w:u w:val="single"/>
        </w:rPr>
        <w:t>www.muzrp-12.ru</w:t>
      </w:r>
      <w:r>
        <w:rPr>
          <w:rFonts w:ascii="Times New Roman" w:hAnsi="Times New Roman"/>
          <w:sz w:val="28"/>
          <w:color w:val="000000"/>
        </w:rPr>
        <w:t>.</w:t>
      </w:r>
    </w:p>
    <w:p>
      <w:pPr>
        <w:pStyle w:val="P5"/>
        <w:jc w:val="both"/>
        <w:rPr>
          <w:rFonts w:ascii="Times New Roman" w:hAnsi="Times New Roman"/>
          <w:sz w:val="28"/>
          <w:color w:val="000000"/>
        </w:rPr>
      </w:pPr>
      <w:r>
        <w:rPr>
          <w:rFonts w:ascii="Times New Roman" w:hAnsi="Times New Roman"/>
          <w:sz w:val="28"/>
          <w:color w:val="000000"/>
        </w:rPr>
        <w:t xml:space="preserve">                 (адрес сайта   Заказчика)</w:t>
      </w:r>
    </w:p>
    <w:p>
      <w:pPr>
        <w:pStyle w:val="P3"/>
        <w:jc w:val="both"/>
        <w:ind w:firstLine="540"/>
        <w:rPr>
          <w:rFonts w:ascii="Times New Roman" w:hAnsi="Times New Roman"/>
          <w:sz w:val="28"/>
          <w:b w:val="1"/>
          <w:color w:val="000000"/>
        </w:rPr>
      </w:pPr>
      <w:r>
        <w:rPr>
          <w:rFonts w:ascii="Times New Roman" w:hAnsi="Times New Roman"/>
          <w:sz w:val="28"/>
          <w:color w:val="000000"/>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pPr>
        <w:pStyle w:val="P3"/>
        <w:jc w:val="both"/>
        <w:ind w:firstLine="540"/>
        <w:rPr>
          <w:rFonts w:ascii="Times New Roman" w:hAnsi="Times New Roman"/>
          <w:sz w:val="28"/>
          <w:color w:val="000000"/>
        </w:rPr>
      </w:pPr>
      <w:r>
        <w:rPr>
          <w:rFonts w:ascii="Times New Roman" w:hAnsi="Times New Roman"/>
          <w:sz w:val="28"/>
          <w:color w:val="00000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w:t>
      </w:r>
      <w:r>
        <w:rPr>
          <w:rFonts w:ascii="Times New Roman" w:hAnsi="Times New Roman"/>
          <w:sz w:val="28"/>
        </w:rPr>
        <w:t>обеспечивающая автоматизацию процессов планирования, закупки товаров (работ, услуг), мониторинга закупок, контроля закупок</w:t>
      </w:r>
      <w:r>
        <w:rPr>
          <w:rFonts w:ascii="Times New Roman" w:hAnsi="Times New Roman"/>
          <w:sz w:val="28"/>
          <w:color w:val="000000"/>
        </w:rPr>
        <w:t xml:space="preserve">. </w:t>
      </w:r>
    </w:p>
    <w:p>
      <w:pPr>
        <w:pStyle w:val="P3"/>
        <w:jc w:val="both"/>
        <w:ind w:firstLine="540"/>
        <w:rPr>
          <w:rFonts w:ascii="Times New Roman" w:hAnsi="Times New Roman"/>
          <w:sz w:val="28"/>
          <w:color w:val="000000"/>
        </w:rPr>
      </w:pPr>
      <w:r>
        <w:rPr>
          <w:rFonts w:ascii="Times New Roman" w:hAnsi="Times New Roman"/>
          <w:sz w:val="28"/>
          <w:color w:val="000000"/>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pPr>
        <w:pStyle w:val="P3"/>
        <w:jc w:val="both"/>
        <w:ind w:firstLine="540"/>
        <w:rPr>
          <w:rFonts w:ascii="Times New Roman" w:hAnsi="Times New Roman"/>
          <w:sz w:val="28"/>
          <w:color w:val="000000"/>
        </w:rPr>
      </w:pPr>
      <w:r>
        <w:rPr>
          <w:rFonts w:ascii="Times New Roman" w:hAnsi="Times New Roman"/>
          <w:sz w:val="28"/>
          <w:color w:val="000000"/>
        </w:rPr>
        <w:t>Электронная торговая площадка - сайт в информационно-телекоммуникационной сети Интернет, на котором проводятся закупки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5" w:name="_Toc437207521"/>
      <w:bookmarkStart w:id="6" w:name="_Toc437263091"/>
      <w:bookmarkStart w:id="7" w:name="_Toc437261466"/>
      <w:r>
        <w:rPr>
          <w:color w:val="000000"/>
        </w:rPr>
        <w:t>1. Информационное обеспечение</w:t>
      </w:r>
      <w:bookmarkEnd w:id="5"/>
      <w:bookmarkEnd w:id="6"/>
      <w:bookmarkEnd w:id="7"/>
    </w:p>
    <w:p>
      <w:pPr>
        <w:pStyle w:val="P3"/>
        <w:jc w:val="center"/>
        <w:rPr>
          <w:rFonts w:ascii="Times New Roman" w:hAnsi="Times New Roman"/>
          <w:sz w:val="28"/>
          <w:color w:val="000000"/>
        </w:rPr>
      </w:pPr>
    </w:p>
    <w:p>
      <w:pPr>
        <w:pStyle w:val="P3"/>
        <w:jc w:val="both"/>
        <w:ind w:firstLine="709" w:left="0"/>
        <w:rPr>
          <w:rFonts w:ascii="Times New Roman" w:hAnsi="Times New Roman"/>
          <w:sz w:val="28"/>
          <w:color w:val="000000"/>
        </w:rPr>
        <w:numPr>
          <w:ilvl w:val="1"/>
          <w:numId w:val="1"/>
        </w:numPr>
      </w:pPr>
      <w:bookmarkStart w:id="8" w:name="P143"/>
      <w:bookmarkEnd w:id="8"/>
      <w:r>
        <w:rPr>
          <w:rFonts w:ascii="Times New Roman" w:hAnsi="Times New Roman"/>
          <w:sz w:val="28"/>
          <w:color w:val="000000"/>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pPr>
        <w:pStyle w:val="P6"/>
        <w:jc w:val="both"/>
        <w:spacing w:lineRule="auto" w:line="240" w:after="0" w:beforeAutospacing="0" w:afterAutospacing="0"/>
        <w:ind w:firstLine="709" w:left="0"/>
        <w:rPr>
          <w:rFonts w:ascii="Times New Roman" w:hAnsi="Times New Roman"/>
          <w:sz w:val="28"/>
        </w:rPr>
        <w:numPr>
          <w:ilvl w:val="1"/>
          <w:numId w:val="1"/>
        </w:numPr>
      </w:pPr>
      <w:r>
        <w:rPr>
          <w:rFonts w:ascii="Times New Roman" w:hAnsi="Times New Roman"/>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w:t>
      </w:r>
      <w:r>
        <w:rPr>
          <w:rFonts w:ascii="Times New Roman" w:hAnsi="Times New Roman"/>
          <w:sz w:val="28"/>
          <w:color w:val="000000"/>
        </w:rPr>
        <w:t>Официальном</w:t>
      </w:r>
      <w:r>
        <w:rPr>
          <w:rFonts w:ascii="Times New Roman" w:hAnsi="Times New Roman"/>
          <w:sz w:val="28"/>
        </w:rPr>
        <w:t xml:space="preserve">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P3"/>
        <w:jc w:val="both"/>
        <w:ind w:firstLine="709" w:left="0"/>
        <w:rPr>
          <w:rFonts w:ascii="Times New Roman" w:hAnsi="Times New Roman"/>
          <w:sz w:val="28"/>
          <w:color w:val="000000"/>
        </w:rPr>
        <w:numPr>
          <w:ilvl w:val="1"/>
          <w:numId w:val="1"/>
        </w:numPr>
      </w:pPr>
      <w:r>
        <w:rPr>
          <w:rFonts w:ascii="Times New Roman" w:hAnsi="Times New Roman"/>
          <w:sz w:val="28"/>
          <w:color w:val="000000"/>
        </w:rPr>
        <w:t xml:space="preserve">Заказчик вправе дополнительно разместить указанную в </w:t>
      </w:r>
      <w:r>
        <w:rPr>
          <w:rFonts w:ascii="Times New Roman" w:hAnsi="Times New Roman"/>
          <w:sz w:val="28"/>
          <w:color w:val="000000"/>
        </w:rPr>
        <w:fldChar w:fldCharType="begin"/>
      </w:r>
      <w:r>
        <w:rPr>
          <w:rFonts w:ascii="Times New Roman" w:hAnsi="Times New Roman"/>
          <w:sz w:val="28"/>
          <w:color w:val="000000"/>
        </w:rPr>
        <w:t>HYPERLINK \l "P143"</w:t>
      </w:r>
      <w:r>
        <w:rPr>
          <w:rFonts w:ascii="Times New Roman" w:hAnsi="Times New Roman"/>
          <w:sz w:val="28"/>
          <w:color w:val="000000"/>
        </w:rPr>
        <w:fldChar w:fldCharType="separate"/>
      </w:r>
      <w:r>
        <w:rPr>
          <w:rFonts w:ascii="Times New Roman" w:hAnsi="Times New Roman"/>
          <w:sz w:val="28"/>
          <w:color w:val="000000"/>
        </w:rPr>
        <w:t>пункте 1.1</w:t>
      </w:r>
      <w:r>
        <w:rPr>
          <w:rFonts w:ascii="Times New Roman" w:hAnsi="Times New Roman"/>
          <w:sz w:val="28"/>
          <w:color w:val="000000"/>
        </w:rPr>
        <w:fldChar w:fldCharType="end"/>
      </w:r>
      <w:r>
        <w:rPr>
          <w:rFonts w:ascii="Times New Roman" w:hAnsi="Times New Roman"/>
          <w:sz w:val="28"/>
          <w:color w:val="000000"/>
        </w:rPr>
        <w:t xml:space="preserve"> настоящего Положения информацию на Официальном сайте Заказчика.</w:t>
      </w:r>
    </w:p>
    <w:p>
      <w:pPr>
        <w:pStyle w:val="P3"/>
        <w:jc w:val="both"/>
        <w:ind w:firstLine="709" w:left="0"/>
        <w:rPr>
          <w:rFonts w:ascii="Times New Roman" w:hAnsi="Times New Roman"/>
          <w:sz w:val="28"/>
          <w:color w:val="000000"/>
        </w:rPr>
        <w:numPr>
          <w:ilvl w:val="1"/>
          <w:numId w:val="1"/>
        </w:numPr>
      </w:pPr>
      <w:r>
        <w:rPr>
          <w:rFonts w:ascii="Times New Roman" w:hAnsi="Times New Roman"/>
          <w:sz w:val="28"/>
          <w:color w:val="000000"/>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pPr>
        <w:pStyle w:val="P6"/>
        <w:jc w:val="both"/>
        <w:spacing w:lineRule="auto" w:line="240" w:after="0" w:beforeAutospacing="0" w:afterAutospacing="0"/>
        <w:ind w:firstLine="709" w:left="0"/>
        <w:rPr>
          <w:rFonts w:ascii="Times New Roman" w:hAnsi="Times New Roman"/>
          <w:sz w:val="28"/>
        </w:rPr>
        <w:numPr>
          <w:ilvl w:val="1"/>
          <w:numId w:val="1"/>
        </w:numPr>
      </w:pPr>
      <w:r>
        <w:rPr>
          <w:rFonts w:ascii="Times New Roman" w:hAnsi="Times New Roman"/>
          <w:sz w:val="28"/>
        </w:rPr>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pPr>
        <w:pStyle w:val="P7"/>
        <w:jc w:val="both"/>
        <w:ind w:firstLine="709"/>
        <w:rPr>
          <w:rFonts w:ascii="Times New Roman" w:hAnsi="Times New Roman"/>
          <w:sz w:val="28"/>
        </w:rPr>
      </w:pPr>
      <w:r>
        <w:rPr>
          <w:rFonts w:ascii="Times New Roman" w:hAnsi="Times New Roman"/>
          <w:sz w:val="28"/>
        </w:rPr>
        <w:t>При этом информация о таких закупках в любом случае подлежит размещению в ЕАСУЗ.</w:t>
      </w:r>
    </w:p>
    <w:p>
      <w:pPr>
        <w:pStyle w:val="P3"/>
        <w:jc w:val="both"/>
        <w:ind w:left="126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strike w:val="1"/>
        </w:rPr>
      </w:pPr>
      <w:bookmarkStart w:id="9" w:name="_Toc437207522"/>
      <w:bookmarkStart w:id="10" w:name="_Toc437263092"/>
      <w:bookmarkStart w:id="11" w:name="_Toc437261467"/>
      <w:r>
        <w:rPr>
          <w:color w:val="000000"/>
        </w:rPr>
        <w:t>2. Способы осуществления закупки</w:t>
      </w:r>
      <w:bookmarkEnd w:id="9"/>
      <w:bookmarkEnd w:id="10"/>
      <w:bookmarkEnd w:id="11"/>
      <w:r>
        <w:rPr>
          <w:color w:val="000000"/>
          <w:strike w:val="1"/>
        </w:rPr>
        <w:t xml:space="preserve"> </w:t>
      </w:r>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2.1. Закупка товаров, работ, услуг осуществляется следующими способами:</w:t>
      </w:r>
    </w:p>
    <w:p>
      <w:pPr>
        <w:jc w:val="both"/>
        <w:spacing w:lineRule="auto" w:line="240" w:after="0" w:beforeAutospacing="0" w:afterAutospacing="0"/>
        <w:ind w:firstLine="567"/>
        <w:tabs>
          <w:tab w:val="left" w:pos="1843" w:leader="none"/>
          <w:tab w:val="left" w:pos="1985" w:leader="none"/>
        </w:tabs>
        <w:rPr>
          <w:rFonts w:ascii="Times New Roman" w:hAnsi="Times New Roman"/>
          <w:sz w:val="28"/>
          <w:color w:val="000000"/>
        </w:rPr>
      </w:pPr>
      <w:r>
        <w:rPr>
          <w:rFonts w:ascii="Times New Roman" w:hAnsi="Times New Roman"/>
          <w:sz w:val="28"/>
          <w:color w:val="000000"/>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pPr>
        <w:spacing w:lineRule="auto" w:line="240" w:after="0" w:beforeAutospacing="0" w:afterAutospacing="0"/>
        <w:ind w:firstLine="567"/>
        <w:tabs>
          <w:tab w:val="left" w:pos="1843" w:leader="none"/>
          <w:tab w:val="left" w:pos="1985" w:leader="none"/>
        </w:tabs>
        <w:rPr>
          <w:rFonts w:ascii="Times New Roman" w:hAnsi="Times New Roman"/>
          <w:sz w:val="28"/>
          <w:color w:val="000000"/>
        </w:rPr>
      </w:pPr>
      <w:r>
        <w:rPr>
          <w:rFonts w:ascii="Times New Roman" w:hAnsi="Times New Roman"/>
          <w:sz w:val="28"/>
          <w:color w:val="000000"/>
        </w:rPr>
        <w:t>конкурс;</w:t>
      </w:r>
    </w:p>
    <w:p>
      <w:pPr>
        <w:pStyle w:val="P3"/>
        <w:jc w:val="both"/>
        <w:ind w:firstLine="567"/>
        <w:rPr>
          <w:rFonts w:ascii="Times New Roman" w:hAnsi="Times New Roman"/>
          <w:sz w:val="28"/>
          <w:color w:val="000000"/>
        </w:rPr>
      </w:pPr>
      <w:r>
        <w:rPr>
          <w:rFonts w:ascii="Times New Roman" w:hAnsi="Times New Roman"/>
          <w:sz w:val="28"/>
          <w:color w:val="000000"/>
        </w:rPr>
        <w:t>аукцион в электронной форме;</w:t>
      </w:r>
    </w:p>
    <w:p>
      <w:pPr>
        <w:pStyle w:val="P3"/>
        <w:jc w:val="both"/>
        <w:ind w:firstLine="567"/>
        <w:rPr>
          <w:rFonts w:ascii="Times New Roman" w:hAnsi="Times New Roman"/>
          <w:sz w:val="28"/>
          <w:color w:val="000000"/>
        </w:rPr>
      </w:pPr>
      <w:r>
        <w:rPr>
          <w:rFonts w:ascii="Times New Roman" w:hAnsi="Times New Roman"/>
          <w:sz w:val="28"/>
          <w:color w:val="000000"/>
        </w:rPr>
        <w:t>запрос котировок в электронной форме;</w:t>
      </w:r>
    </w:p>
    <w:p>
      <w:pPr>
        <w:pStyle w:val="P3"/>
        <w:jc w:val="both"/>
        <w:ind w:firstLine="567"/>
        <w:rPr>
          <w:rFonts w:ascii="Times New Roman" w:hAnsi="Times New Roman"/>
          <w:sz w:val="28"/>
          <w:color w:val="000000"/>
        </w:rPr>
      </w:pPr>
      <w:r>
        <w:rPr>
          <w:rFonts w:ascii="Times New Roman" w:hAnsi="Times New Roman"/>
          <w:sz w:val="28"/>
          <w:color w:val="000000"/>
        </w:rPr>
        <w:t>запрос предложений.</w:t>
      </w:r>
    </w:p>
    <w:p>
      <w:pPr>
        <w:jc w:val="both"/>
        <w:spacing w:lineRule="auto" w:line="240" w:after="0" w:beforeAutospacing="0" w:afterAutospacing="0"/>
        <w:ind w:firstLine="567"/>
        <w:tabs>
          <w:tab w:val="left" w:pos="1843" w:leader="none"/>
          <w:tab w:val="left" w:pos="1985" w:leader="none"/>
        </w:tabs>
        <w:rPr>
          <w:rFonts w:ascii="Times New Roman" w:hAnsi="Times New Roman"/>
          <w:sz w:val="28"/>
          <w:color w:val="000000"/>
        </w:rPr>
      </w:pPr>
      <w:r>
        <w:rPr>
          <w:rFonts w:ascii="Times New Roman" w:hAnsi="Times New Roman"/>
          <w:sz w:val="28"/>
          <w:color w:val="000000"/>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pPr>
        <w:jc w:val="both"/>
        <w:spacing w:lineRule="auto" w:line="240" w:after="0" w:beforeAutospacing="0" w:afterAutospacing="0"/>
        <w:ind w:firstLine="567"/>
        <w:tabs>
          <w:tab w:val="left" w:pos="1843" w:leader="none"/>
          <w:tab w:val="left" w:pos="1985" w:leader="none"/>
        </w:tabs>
        <w:rPr>
          <w:rFonts w:ascii="Times New Roman" w:hAnsi="Times New Roman"/>
          <w:sz w:val="28"/>
          <w:color w:val="000000"/>
        </w:rPr>
      </w:pPr>
      <w:r>
        <w:rPr>
          <w:rFonts w:ascii="Times New Roman" w:hAnsi="Times New Roman"/>
          <w:sz w:val="28"/>
          <w:color w:val="000000"/>
        </w:rPr>
        <w:t xml:space="preserve">закупка у единственного поставщика (подрядчика, исполнителя); </w:t>
      </w:r>
    </w:p>
    <w:p>
      <w:pPr>
        <w:jc w:val="both"/>
        <w:spacing w:lineRule="auto" w:line="240" w:after="0" w:beforeAutospacing="0" w:afterAutospacing="0"/>
        <w:ind w:firstLine="567"/>
        <w:tabs>
          <w:tab w:val="left" w:pos="1843" w:leader="none"/>
          <w:tab w:val="left" w:pos="1985" w:leader="none"/>
        </w:tabs>
        <w:rPr>
          <w:rFonts w:ascii="Times New Roman" w:hAnsi="Times New Roman"/>
          <w:sz w:val="28"/>
          <w:color w:val="000000"/>
        </w:rPr>
      </w:pPr>
      <w:r>
        <w:rPr>
          <w:rFonts w:ascii="Times New Roman" w:hAnsi="Times New Roman"/>
          <w:sz w:val="28"/>
          <w:color w:val="000000"/>
        </w:rPr>
        <w:t>участие в конкурентной процедуре, которую объявляет продавец, арендодатель.</w:t>
      </w:r>
    </w:p>
    <w:p>
      <w:pPr>
        <w:pStyle w:val="P3"/>
        <w:jc w:val="both"/>
        <w:ind w:firstLine="540"/>
        <w:rPr>
          <w:rFonts w:ascii="Times New Roman" w:hAnsi="Times New Roman"/>
          <w:sz w:val="28"/>
        </w:rPr>
      </w:pPr>
      <w:r>
        <w:rPr>
          <w:rFonts w:ascii="Times New Roman" w:hAnsi="Times New Roman"/>
          <w:sz w:val="28"/>
          <w:color w:val="000000"/>
        </w:rPr>
        <w:t>2.2. Закупка товаров, работ, услуг, включенных в перечень</w:t>
      </w:r>
      <w:r>
        <w:rPr>
          <w:rFonts w:ascii="Times New Roman" w:hAnsi="Times New Roman"/>
          <w:sz w:val="28"/>
        </w:rPr>
        <w:t xml:space="preserve"> товаров, работ и услуг, закупка которых осуществляется в электронной форме</w:t>
      </w:r>
      <w:r>
        <w:rPr>
          <w:rFonts w:ascii="Times New Roman" w:hAnsi="Times New Roman"/>
          <w:sz w:val="28"/>
          <w:color w:val="000000"/>
        </w:rPr>
        <w:t>, утвержденный Правительством Российской Федерации, осуществляется в электронной форме.</w:t>
      </w:r>
      <w:r>
        <w:t xml:space="preserve">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pPr>
        <w:pStyle w:val="P3"/>
        <w:jc w:val="both"/>
        <w:ind w:firstLine="540"/>
        <w:rPr>
          <w:rFonts w:ascii="Times New Roman" w:hAnsi="Times New Roman"/>
          <w:sz w:val="28"/>
          <w:color w:val="000000"/>
        </w:rPr>
      </w:pPr>
      <w:r>
        <w:rPr>
          <w:rFonts w:ascii="Times New Roman" w:hAnsi="Times New Roman"/>
          <w:sz w:val="28"/>
          <w:color w:val="000000"/>
        </w:rP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2" w:name="_Toc437207523"/>
      <w:bookmarkStart w:id="13" w:name="_Toc437263093"/>
      <w:bookmarkStart w:id="14" w:name="_Toc437261468"/>
      <w:r>
        <w:rPr>
          <w:color w:val="000000"/>
        </w:rPr>
        <w:t>3. Планирование закупок</w:t>
      </w:r>
      <w:bookmarkEnd w:id="12"/>
      <w:bookmarkEnd w:id="13"/>
      <w:bookmarkEnd w:id="14"/>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r>
        <w:rPr>
          <w:rFonts w:ascii="Times New Roman" w:hAnsi="Times New Roman"/>
          <w:sz w:val="28"/>
          <w:color w:val="000000"/>
        </w:rPr>
        <w:fldChar w:fldCharType="begin"/>
      </w:r>
      <w:r>
        <w:rPr>
          <w:rFonts w:ascii="Times New Roman" w:hAnsi="Times New Roman"/>
          <w:sz w:val="28"/>
          <w:color w:val="000000"/>
        </w:rPr>
        <w:t>HYPERLINK "consultantplus://offline/ref=3381E7A038AC0BB959EC922203B8957DDF4C4363419A174682B0BAB6022CC899CE4894F0E1P0N"</w:t>
      </w:r>
      <w:r>
        <w:rPr>
          <w:rFonts w:ascii="Times New Roman" w:hAnsi="Times New Roman"/>
          <w:sz w:val="28"/>
          <w:color w:val="000000"/>
        </w:rPr>
        <w:fldChar w:fldCharType="separate"/>
      </w:r>
      <w:r>
        <w:rPr>
          <w:rFonts w:ascii="Times New Roman" w:hAnsi="Times New Roman"/>
          <w:sz w:val="28"/>
          <w:color w:val="000000"/>
        </w:rPr>
        <w:t>части 2 статьи 4</w:t>
      </w:r>
      <w:r>
        <w:rPr>
          <w:rFonts w:ascii="Times New Roman" w:hAnsi="Times New Roman"/>
          <w:sz w:val="28"/>
          <w:color w:val="000000"/>
        </w:rPr>
        <w:fldChar w:fldCharType="end"/>
      </w:r>
      <w:r>
        <w:rPr>
          <w:rFonts w:ascii="Times New Roman" w:hAnsi="Times New Roman"/>
          <w:sz w:val="28"/>
          <w:color w:val="000000"/>
        </w:rPr>
        <w:t xml:space="preserve"> Федерального закона, с особенностями, предусмотренными настоящим Положением.</w:t>
      </w:r>
    </w:p>
    <w:p>
      <w:pPr>
        <w:pStyle w:val="P3"/>
        <w:jc w:val="both"/>
        <w:ind w:firstLine="540"/>
        <w:rPr>
          <w:rFonts w:ascii="Times New Roman" w:hAnsi="Times New Roman"/>
          <w:sz w:val="28"/>
          <w:color w:val="000000"/>
        </w:rPr>
      </w:pPr>
      <w:r>
        <w:rPr>
          <w:rFonts w:ascii="Times New Roman" w:hAnsi="Times New Roman"/>
          <w:sz w:val="28"/>
          <w:color w:val="000000"/>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pPr>
        <w:pStyle w:val="P3"/>
        <w:jc w:val="both"/>
        <w:ind w:firstLine="540"/>
        <w:rPr>
          <w:rFonts w:ascii="Times New Roman" w:hAnsi="Times New Roman"/>
          <w:sz w:val="28"/>
          <w:color w:val="000000"/>
        </w:rPr>
      </w:pPr>
      <w:r>
        <w:rPr>
          <w:rFonts w:ascii="Times New Roman" w:hAnsi="Times New Roman"/>
          <w:sz w:val="28"/>
          <w:color w:val="000000"/>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pPr>
        <w:pStyle w:val="P3"/>
        <w:jc w:val="both"/>
        <w:ind w:firstLine="540"/>
        <w:rPr>
          <w:rFonts w:ascii="Times New Roman" w:hAnsi="Times New Roman"/>
          <w:sz w:val="28"/>
          <w:color w:val="000000"/>
        </w:rPr>
      </w:pPr>
      <w:r>
        <w:rPr>
          <w:rFonts w:ascii="Times New Roman" w:hAnsi="Times New Roman"/>
          <w:sz w:val="28"/>
          <w:color w:val="000000"/>
        </w:rPr>
        <w:t xml:space="preserve">проведения закупки, решение об осуществлении которой принято на основании </w:t>
      </w:r>
      <w:r>
        <w:rPr>
          <w:rFonts w:ascii="Times New Roman" w:hAnsi="Times New Roman"/>
          <w:sz w:val="28"/>
          <w:color w:val="000000"/>
        </w:rPr>
        <w:fldChar w:fldCharType="begin"/>
      </w:r>
      <w:r>
        <w:rPr>
          <w:rFonts w:ascii="Times New Roman" w:hAnsi="Times New Roman"/>
          <w:sz w:val="28"/>
          <w:color w:val="000000"/>
        </w:rPr>
        <w:t>HYPERLINK \l "P249"</w:t>
      </w:r>
      <w:r>
        <w:rPr>
          <w:rFonts w:ascii="Times New Roman" w:hAnsi="Times New Roman"/>
          <w:sz w:val="28"/>
          <w:color w:val="000000"/>
        </w:rPr>
        <w:fldChar w:fldCharType="separate"/>
      </w:r>
      <w:r>
        <w:rPr>
          <w:rFonts w:ascii="Times New Roman" w:hAnsi="Times New Roman"/>
          <w:sz w:val="28"/>
          <w:color w:val="000000"/>
        </w:rPr>
        <w:t>подпункта 47.1.8 пункта 47.</w:t>
      </w:r>
      <w:r>
        <w:rPr>
          <w:rFonts w:ascii="Times New Roman" w:hAnsi="Times New Roman"/>
          <w:sz w:val="28"/>
          <w:color w:val="000000"/>
        </w:rPr>
        <w:fldChar w:fldCharType="end"/>
      </w:r>
      <w:r>
        <w:rPr>
          <w:rFonts w:ascii="Times New Roman" w:hAnsi="Times New Roman"/>
          <w:sz w:val="28"/>
          <w:color w:val="000000"/>
        </w:rPr>
        <w:t>1 настоящего Положения (вследствие обстоятельств непреодолимой силы);</w:t>
      </w:r>
    </w:p>
    <w:p>
      <w:pPr>
        <w:pStyle w:val="P3"/>
        <w:jc w:val="both"/>
        <w:ind w:firstLine="540"/>
        <w:rPr>
          <w:rFonts w:ascii="Times New Roman" w:hAnsi="Times New Roman"/>
          <w:sz w:val="28"/>
          <w:color w:val="000000"/>
        </w:rPr>
      </w:pPr>
      <w:r>
        <w:rPr>
          <w:rFonts w:ascii="Times New Roman" w:hAnsi="Times New Roman"/>
          <w:sz w:val="28"/>
          <w:color w:val="000000"/>
        </w:rPr>
        <w:t>проведения закупки, по которой принято решение Правительства Российской Федерации в соответствии с частью 16 статьи 4 Федерального закона.</w:t>
      </w:r>
    </w:p>
    <w:p>
      <w:pPr>
        <w:pStyle w:val="P3"/>
        <w:jc w:val="both"/>
        <w:ind w:firstLine="540"/>
        <w:rPr>
          <w:rFonts w:ascii="Times New Roman" w:hAnsi="Times New Roman"/>
          <w:sz w:val="28"/>
          <w:color w:val="000000"/>
        </w:rPr>
      </w:pPr>
      <w:r>
        <w:rPr>
          <w:rFonts w:ascii="Times New Roman" w:hAnsi="Times New Roman"/>
          <w:sz w:val="28"/>
          <w:color w:val="000000"/>
        </w:rPr>
        <w:t xml:space="preserve">3.3. Периодом планирования установлен календарный год, следующий за текущим календарным годом (планируемый календарный год). </w:t>
      </w:r>
      <w:r>
        <w:rPr>
          <w:rFonts w:ascii="Times New Roman" w:hAnsi="Times New Roman"/>
          <w:sz w:val="28"/>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3.4. В План закупки на планируемый календарный год включаются закупки товаров, работ, услуг, объявление о начале проведения которых планируется в течение планируемого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способов закупки).</w:t>
      </w:r>
    </w:p>
    <w:p>
      <w:pPr>
        <w:pStyle w:val="P3"/>
        <w:jc w:val="both"/>
        <w:ind w:firstLine="540"/>
        <w:rPr>
          <w:rFonts w:ascii="Times New Roman" w:hAnsi="Times New Roman"/>
          <w:sz w:val="28"/>
          <w:color w:val="000000"/>
        </w:rPr>
      </w:pPr>
      <w:r>
        <w:rPr>
          <w:rFonts w:ascii="Times New Roman" w:hAnsi="Times New Roman"/>
          <w:sz w:val="28"/>
          <w:color w:val="000000"/>
        </w:rPr>
        <w:t>3.5. План закупки должен содержать следующие сведения:</w:t>
      </w:r>
    </w:p>
    <w:p>
      <w:pPr>
        <w:pStyle w:val="P3"/>
        <w:jc w:val="both"/>
        <w:ind w:firstLine="540"/>
        <w:rPr>
          <w:rFonts w:ascii="Times New Roman" w:hAnsi="Times New Roman"/>
          <w:sz w:val="28"/>
          <w:color w:val="000000"/>
        </w:rPr>
      </w:pPr>
      <w:r>
        <w:rPr>
          <w:rFonts w:ascii="Times New Roman" w:hAnsi="Times New Roman"/>
          <w:sz w:val="28"/>
        </w:rPr>
        <w:t xml:space="preserve">наименование, фирменное наименование и </w:t>
      </w:r>
      <w:r>
        <w:rPr>
          <w:rFonts w:ascii="Times New Roman" w:hAnsi="Times New Roman"/>
          <w:sz w:val="28"/>
          <w:color w:val="000000"/>
        </w:rPr>
        <w:t>адрес местонахождения, телефон и адрес электронной почты Заказчика;</w:t>
      </w:r>
    </w:p>
    <w:p>
      <w:pPr>
        <w:pStyle w:val="P3"/>
        <w:jc w:val="both"/>
        <w:ind w:firstLine="540"/>
        <w:rPr>
          <w:rFonts w:ascii="Times New Roman" w:hAnsi="Times New Roman"/>
          <w:sz w:val="28"/>
          <w:color w:val="000000"/>
        </w:rPr>
      </w:pPr>
      <w:r>
        <w:rPr>
          <w:rFonts w:ascii="Times New Roman" w:hAnsi="Times New Roman"/>
          <w:sz w:val="28"/>
          <w:color w:val="000000"/>
        </w:rPr>
        <w:t>порядковый номер закупки, который формируется последовательно с начала года;</w:t>
      </w:r>
    </w:p>
    <w:p>
      <w:pPr>
        <w:pStyle w:val="P3"/>
        <w:jc w:val="both"/>
        <w:ind w:firstLine="540"/>
        <w:rPr>
          <w:rFonts w:ascii="Times New Roman" w:hAnsi="Times New Roman"/>
          <w:sz w:val="28"/>
          <w:color w:val="000000"/>
        </w:rPr>
      </w:pPr>
      <w:r>
        <w:rPr>
          <w:rFonts w:ascii="Times New Roman" w:hAnsi="Times New Roman"/>
          <w:sz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pPr>
        <w:pStyle w:val="P3"/>
        <w:jc w:val="both"/>
        <w:ind w:firstLine="540"/>
        <w:rPr>
          <w:rFonts w:ascii="Times New Roman" w:hAnsi="Times New Roman"/>
          <w:sz w:val="28"/>
          <w:color w:val="000000"/>
        </w:rPr>
      </w:pPr>
      <w:r>
        <w:rPr>
          <w:rFonts w:ascii="Times New Roman" w:hAnsi="Times New Roman"/>
          <w:sz w:val="28"/>
          <w:color w:val="000000"/>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pPr>
        <w:pStyle w:val="P3"/>
        <w:jc w:val="both"/>
        <w:ind w:firstLine="540"/>
        <w:rPr>
          <w:rFonts w:ascii="Times New Roman" w:hAnsi="Times New Roman"/>
          <w:sz w:val="28"/>
          <w:color w:val="000000"/>
        </w:rPr>
      </w:pPr>
      <w:r>
        <w:rPr>
          <w:rFonts w:ascii="Times New Roman" w:hAnsi="Times New Roman"/>
          <w:sz w:val="28"/>
          <w:color w:val="000000"/>
        </w:rPr>
        <w:t>единицы измерения закупаемых товаров (работ, услуг) и код по Общероссийскому классификатору единиц измерения (ОКЕИ);</w:t>
      </w:r>
    </w:p>
    <w:p>
      <w:pPr>
        <w:pStyle w:val="P3"/>
        <w:jc w:val="both"/>
        <w:ind w:firstLine="540"/>
        <w:rPr>
          <w:rFonts w:ascii="Times New Roman" w:hAnsi="Times New Roman"/>
          <w:sz w:val="28"/>
          <w:color w:val="000000"/>
        </w:rPr>
      </w:pPr>
      <w:r>
        <w:rPr>
          <w:rFonts w:ascii="Times New Roman" w:hAnsi="Times New Roman"/>
          <w:sz w:val="28"/>
          <w:color w:val="000000"/>
        </w:rPr>
        <w:t>сведения о количестве (объеме) закупаемых товаров (работ, услуг) в натуральном выражении;</w:t>
      </w:r>
    </w:p>
    <w:p>
      <w:pPr>
        <w:pStyle w:val="P3"/>
        <w:jc w:val="both"/>
        <w:ind w:firstLine="540"/>
        <w:rPr>
          <w:rFonts w:ascii="Times New Roman" w:hAnsi="Times New Roman"/>
          <w:sz w:val="28"/>
          <w:color w:val="000000"/>
        </w:rPr>
      </w:pPr>
      <w:r>
        <w:rPr>
          <w:rFonts w:ascii="Times New Roman" w:hAnsi="Times New Roman"/>
          <w:sz w:val="28"/>
          <w:color w:val="000000"/>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pPr>
        <w:pStyle w:val="P3"/>
        <w:jc w:val="both"/>
        <w:ind w:firstLine="540"/>
        <w:rPr>
          <w:rFonts w:ascii="Times New Roman" w:hAnsi="Times New Roman"/>
          <w:sz w:val="28"/>
          <w:color w:val="000000"/>
        </w:rPr>
      </w:pPr>
      <w:r>
        <w:rPr>
          <w:rFonts w:ascii="Times New Roman" w:hAnsi="Times New Roman"/>
          <w:sz w:val="28"/>
          <w:color w:val="000000"/>
        </w:rPr>
        <w:t>сведения о начальной (максимальной) цене договора (цене лота);</w:t>
      </w:r>
    </w:p>
    <w:p>
      <w:pPr>
        <w:pStyle w:val="P3"/>
        <w:jc w:val="both"/>
        <w:ind w:firstLine="540"/>
        <w:rPr>
          <w:rFonts w:ascii="Times New Roman" w:hAnsi="Times New Roman"/>
          <w:sz w:val="28"/>
          <w:color w:val="000000"/>
        </w:rPr>
      </w:pPr>
      <w:r>
        <w:rPr>
          <w:rFonts w:ascii="Times New Roman" w:hAnsi="Times New Roman"/>
          <w:sz w:val="28"/>
          <w:color w:val="000000"/>
        </w:rPr>
        <w:t>планируемая дата размещения извещения о закупке (год, месяц);</w:t>
      </w:r>
    </w:p>
    <w:p>
      <w:pPr>
        <w:pStyle w:val="P3"/>
        <w:jc w:val="both"/>
        <w:ind w:firstLine="540"/>
        <w:rPr>
          <w:rFonts w:ascii="Times New Roman" w:hAnsi="Times New Roman"/>
          <w:sz w:val="28"/>
          <w:color w:val="000000"/>
        </w:rPr>
      </w:pPr>
      <w:r>
        <w:rPr>
          <w:rFonts w:ascii="Times New Roman" w:hAnsi="Times New Roman"/>
          <w:sz w:val="28"/>
          <w:color w:val="000000"/>
        </w:rPr>
        <w:t>срок исполнения договора (год, месяц);</w:t>
      </w:r>
    </w:p>
    <w:p>
      <w:pPr>
        <w:pStyle w:val="P3"/>
        <w:jc w:val="both"/>
        <w:ind w:firstLine="540"/>
        <w:rPr>
          <w:rFonts w:ascii="Times New Roman" w:hAnsi="Times New Roman"/>
          <w:sz w:val="28"/>
          <w:color w:val="000000"/>
        </w:rPr>
      </w:pPr>
      <w:r>
        <w:rPr>
          <w:rFonts w:ascii="Times New Roman" w:hAnsi="Times New Roman"/>
          <w:sz w:val="28"/>
          <w:color w:val="000000"/>
        </w:rPr>
        <w:t>способ закупки;</w:t>
      </w:r>
    </w:p>
    <w:p>
      <w:pPr>
        <w:pStyle w:val="P3"/>
        <w:jc w:val="both"/>
        <w:ind w:firstLine="540"/>
        <w:rPr>
          <w:rFonts w:ascii="Times New Roman" w:hAnsi="Times New Roman"/>
          <w:sz w:val="28"/>
          <w:color w:val="000000"/>
        </w:rPr>
      </w:pPr>
      <w:r>
        <w:rPr>
          <w:rFonts w:ascii="Times New Roman" w:hAnsi="Times New Roman"/>
          <w:sz w:val="28"/>
          <w:color w:val="000000"/>
        </w:rPr>
        <w:t>закупка в электронной форме (да, нет);</w:t>
      </w:r>
    </w:p>
    <w:p>
      <w:pPr>
        <w:pStyle w:val="P3"/>
        <w:jc w:val="both"/>
        <w:ind w:firstLine="540"/>
        <w:rPr>
          <w:rFonts w:ascii="Times New Roman" w:hAnsi="Times New Roman"/>
          <w:sz w:val="28"/>
          <w:color w:val="000000"/>
        </w:rPr>
      </w:pPr>
      <w:r>
        <w:rPr>
          <w:rFonts w:ascii="Times New Roman" w:hAnsi="Times New Roman"/>
          <w:sz w:val="28"/>
          <w:color w:val="000000"/>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P3"/>
        <w:jc w:val="both"/>
        <w:ind w:firstLine="540"/>
        <w:rPr>
          <w:rFonts w:ascii="Times New Roman" w:hAnsi="Times New Roman"/>
          <w:sz w:val="28"/>
          <w:color w:val="000000"/>
        </w:rPr>
      </w:pPr>
      <w:r>
        <w:rPr>
          <w:rFonts w:ascii="Times New Roman" w:hAnsi="Times New Roman"/>
          <w:sz w:val="28"/>
          <w:color w:val="000000"/>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pPr>
        <w:pStyle w:val="P3"/>
        <w:jc w:val="both"/>
        <w:ind w:firstLine="540"/>
        <w:rPr>
          <w:rFonts w:ascii="Times New Roman" w:hAnsi="Times New Roman"/>
          <w:sz w:val="28"/>
          <w:color w:val="000000"/>
        </w:rPr>
      </w:pPr>
      <w:r>
        <w:rPr>
          <w:rFonts w:ascii="Times New Roman" w:hAnsi="Times New Roman"/>
          <w:sz w:val="28"/>
          <w:color w:val="000000"/>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pPr>
        <w:pStyle w:val="P3"/>
        <w:jc w:val="both"/>
        <w:ind w:firstLine="540"/>
        <w:rPr>
          <w:rFonts w:ascii="Times New Roman" w:hAnsi="Times New Roman"/>
          <w:sz w:val="28"/>
          <w:color w:val="000000"/>
        </w:rPr>
      </w:pPr>
      <w:r>
        <w:rPr>
          <w:rFonts w:ascii="Times New Roman" w:hAnsi="Times New Roman"/>
          <w:sz w:val="28"/>
          <w:color w:val="000000"/>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pPr>
        <w:pStyle w:val="P3"/>
        <w:jc w:val="both"/>
        <w:ind w:firstLine="540"/>
        <w:rPr>
          <w:rFonts w:ascii="Times New Roman" w:hAnsi="Times New Roman"/>
          <w:sz w:val="28"/>
          <w:color w:val="000000"/>
        </w:rPr>
      </w:pPr>
      <w:r>
        <w:rPr>
          <w:rFonts w:ascii="Times New Roman" w:hAnsi="Times New Roman"/>
          <w:sz w:val="28"/>
          <w:color w:val="000000"/>
        </w:rPr>
        <w:t>Изменения в План закупки вносятся в случаях:</w:t>
      </w:r>
    </w:p>
    <w:p>
      <w:pPr>
        <w:pStyle w:val="P3"/>
        <w:jc w:val="both"/>
        <w:ind w:firstLine="540"/>
        <w:rPr>
          <w:rFonts w:ascii="Times New Roman" w:hAnsi="Times New Roman"/>
          <w:sz w:val="28"/>
          <w:color w:val="000000"/>
        </w:rPr>
      </w:pPr>
      <w:r>
        <w:rPr>
          <w:rFonts w:ascii="Times New Roman" w:hAnsi="Times New Roman"/>
          <w:sz w:val="28"/>
          <w:color w:val="000000"/>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pPr>
        <w:pStyle w:val="P3"/>
        <w:jc w:val="both"/>
        <w:ind w:firstLine="540"/>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pPr>
        <w:pStyle w:val="P3"/>
        <w:jc w:val="both"/>
        <w:ind w:firstLine="540"/>
        <w:rPr>
          <w:rFonts w:ascii="Times New Roman" w:hAnsi="Times New Roman"/>
          <w:sz w:val="28"/>
          <w:color w:val="000000"/>
        </w:rPr>
      </w:pPr>
      <w:r>
        <w:rPr>
          <w:rFonts w:ascii="Times New Roman" w:hAnsi="Times New Roman"/>
          <w:sz w:val="28"/>
          <w:color w:val="000000"/>
        </w:rPr>
        <w:t>в иных случаях, установленных настоящим Положением и другими документами Заказчика.</w:t>
      </w:r>
    </w:p>
    <w:p>
      <w:pPr>
        <w:pStyle w:val="P3"/>
        <w:jc w:val="both"/>
        <w:ind w:firstLine="540"/>
        <w:rPr>
          <w:rFonts w:ascii="Times New Roman" w:hAnsi="Times New Roman"/>
          <w:sz w:val="28"/>
          <w:color w:val="000000"/>
        </w:rPr>
      </w:pPr>
      <w:r>
        <w:rPr>
          <w:rFonts w:ascii="Times New Roman" w:hAnsi="Times New Roman"/>
          <w:sz w:val="28"/>
          <w:color w:val="000000"/>
        </w:rPr>
        <w:t xml:space="preserve">Изменения в План закупки </w:t>
      </w:r>
      <w:bookmarkStart w:id="15" w:name="_Ref342081757"/>
      <w:r>
        <w:rPr>
          <w:rFonts w:ascii="Times New Roman" w:hAnsi="Times New Roman"/>
          <w:sz w:val="28"/>
          <w:color w:val="000000"/>
        </w:rPr>
        <w:t>согласовываются и утверждаются в таком же порядке, как План закупки.</w:t>
      </w:r>
      <w:bookmarkEnd w:id="15"/>
    </w:p>
    <w:p>
      <w:pPr>
        <w:pStyle w:val="P3"/>
        <w:jc w:val="both"/>
        <w:ind w:firstLine="540"/>
        <w:rPr>
          <w:rFonts w:ascii="Times New Roman" w:hAnsi="Times New Roman"/>
          <w:sz w:val="28"/>
          <w:color w:val="000000"/>
        </w:rPr>
      </w:pPr>
      <w:r>
        <w:rPr>
          <w:rFonts w:ascii="Times New Roman" w:hAnsi="Times New Roman"/>
          <w:sz w:val="28"/>
          <w:color w:val="000000"/>
        </w:rPr>
        <w:t xml:space="preserve">3.9. </w:t>
      </w:r>
      <w:r>
        <w:rPr>
          <w:rFonts w:ascii="Times New Roman" w:hAnsi="Times New Roman"/>
          <w:sz w:val="28"/>
        </w:rPr>
        <w:t xml:space="preserve">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w:t>
      </w:r>
      <w:r>
        <w:rPr>
          <w:rFonts w:ascii="Times New Roman" w:hAnsi="Times New Roman"/>
          <w:sz w:val="28"/>
          <w:color w:val="000000"/>
        </w:rPr>
        <w:t xml:space="preserve">соответствии с требованиями Правительства Российской Федерации, определяемыми на основании </w:t>
      </w:r>
      <w:r>
        <w:rPr>
          <w:rFonts w:ascii="Times New Roman" w:hAnsi="Times New Roman"/>
          <w:sz w:val="28"/>
          <w:color w:val="000000"/>
        </w:rPr>
        <w:fldChar w:fldCharType="begin"/>
      </w:r>
      <w:r>
        <w:rPr>
          <w:rFonts w:ascii="Times New Roman" w:hAnsi="Times New Roman"/>
          <w:sz w:val="28"/>
          <w:color w:val="000000"/>
        </w:rPr>
        <w:t>HYPERLINK "consultantplus://offline/ref=3381E7A038AC0BB959EC922203B8957DDF4C4363419A174682B0BAB6022CC899CE4894F0E1P0N"</w:t>
      </w:r>
      <w:r>
        <w:rPr>
          <w:rFonts w:ascii="Times New Roman" w:hAnsi="Times New Roman"/>
          <w:sz w:val="28"/>
          <w:color w:val="000000"/>
        </w:rPr>
        <w:fldChar w:fldCharType="separate"/>
      </w:r>
      <w:r>
        <w:rPr>
          <w:rStyle w:val="C2"/>
          <w:rFonts w:ascii="Times New Roman" w:hAnsi="Times New Roman"/>
          <w:sz w:val="28"/>
          <w:color w:val="000000"/>
          <w:u w:val="none"/>
        </w:rPr>
        <w:t>части 3 статьи 4</w:t>
      </w:r>
      <w:r>
        <w:rPr>
          <w:rStyle w:val="C2"/>
          <w:rFonts w:ascii="Times New Roman" w:hAnsi="Times New Roman"/>
          <w:sz w:val="28"/>
          <w:color w:val="000000"/>
          <w:u w:val="none"/>
        </w:rPr>
        <w:fldChar w:fldCharType="end"/>
      </w:r>
      <w:r>
        <w:rPr>
          <w:rFonts w:ascii="Times New Roman" w:hAnsi="Times New Roman"/>
          <w:sz w:val="28"/>
          <w:color w:val="000000"/>
        </w:rPr>
        <w:t xml:space="preserve"> Федерального закона, с особенностями, предусмотренными настоящим Положением.</w:t>
      </w:r>
    </w:p>
    <w:p>
      <w:pPr>
        <w:pStyle w:val="P3"/>
        <w:jc w:val="both"/>
        <w:ind w:firstLine="540"/>
        <w:rPr>
          <w:rFonts w:ascii="Times New Roman" w:hAnsi="Times New Roman"/>
          <w:sz w:val="28"/>
          <w:color w:val="000000"/>
        </w:rPr>
      </w:pPr>
      <w:r>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pPr>
        <w:pStyle w:val="P3"/>
        <w:jc w:val="both"/>
        <w:ind w:firstLine="540"/>
        <w:rPr>
          <w:rFonts w:ascii="Times New Roman" w:hAnsi="Times New Roman"/>
          <w:sz w:val="28"/>
          <w:color w:val="000000"/>
        </w:rPr>
      </w:pPr>
      <w:r>
        <w:rPr>
          <w:rFonts w:ascii="Times New Roman" w:hAnsi="Times New Roman"/>
          <w:sz w:val="28"/>
          <w:color w:val="000000"/>
        </w:rPr>
        <w:t>3.10. В случаях, предусмотренных законодательством Российской Федерации:</w:t>
      </w:r>
    </w:p>
    <w:p>
      <w:pPr>
        <w:pStyle w:val="P3"/>
        <w:jc w:val="both"/>
        <w:ind w:firstLine="540"/>
        <w:rPr>
          <w:rFonts w:ascii="Times New Roman" w:hAnsi="Times New Roman"/>
          <w:sz w:val="28"/>
          <w:color w:val="000000"/>
        </w:rPr>
      </w:pPr>
      <w:r>
        <w:rPr>
          <w:rFonts w:ascii="Times New Roman" w:hAnsi="Times New Roman"/>
          <w:sz w:val="28"/>
          <w:color w:val="000000"/>
        </w:rPr>
        <w:t>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3.10.2. В случае выдачи Заказчику уведомления о несоответствии проекта Плана закупки, </w:t>
      </w:r>
      <w:r>
        <w:rPr>
          <w:rFonts w:ascii="Times New Roman" w:hAnsi="Times New Roman"/>
          <w:sz w:val="28"/>
          <w:color w:val="000000"/>
        </w:rPr>
        <w:t xml:space="preserve">проекта Плана закупки инновационной продукции, высокотехнологичной продукции, лекарственных средств, </w:t>
      </w:r>
      <w:r>
        <w:rPr>
          <w:rFonts w:ascii="Times New Roman" w:hAnsi="Times New Roman"/>
          <w:sz w:val="28"/>
        </w:rPr>
        <w:t>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в случае согласия с выводами, содержащимися в уведомлении о несоответствии</w:t>
      </w:r>
      <w:r>
        <w:rPr>
          <w:rFonts w:ascii="Times New Roman" w:hAnsi="Times New Roman"/>
          <w:sz w:val="28"/>
          <w:color w:val="000000"/>
        </w:rPr>
        <w:t xml:space="preserve"> по результатом проведения оценки соответствия</w:t>
      </w:r>
      <w:r>
        <w:rPr>
          <w:rFonts w:ascii="Times New Roman" w:hAnsi="Times New Roman"/>
          <w:sz w:val="28"/>
        </w:rPr>
        <w:t xml:space="preserve">, Заказчик обязан не позднее 10 рабочих дней со дня размещения уведомления о несоответствии </w:t>
      </w:r>
      <w:r>
        <w:rPr>
          <w:rFonts w:ascii="Times New Roman" w:hAnsi="Times New Roman"/>
          <w:sz w:val="28"/>
          <w:color w:val="000000"/>
        </w:rPr>
        <w:t>по результатом проведения оценки соответствия</w:t>
      </w:r>
      <w:r>
        <w:rPr>
          <w:rFonts w:ascii="Times New Roman" w:hAnsi="Times New Roman"/>
          <w:sz w:val="28"/>
        </w:rPr>
        <w:t xml:space="preserve">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w:t>
      </w:r>
      <w:r>
        <w:rPr>
          <w:rFonts w:ascii="Times New Roman" w:hAnsi="Times New Roman"/>
          <w:sz w:val="28"/>
          <w:color w:val="000000"/>
        </w:rPr>
        <w:t xml:space="preserve"> проект Плана закупки инновационной продукции, высокотехнологичной продукции, лекарственных средств,</w:t>
      </w:r>
      <w:r>
        <w:rPr>
          <w:rFonts w:ascii="Times New Roman" w:hAnsi="Times New Roman"/>
          <w:sz w:val="28"/>
        </w:rPr>
        <w:t xml:space="preserve"> проект изменений в такие планы;</w:t>
      </w:r>
    </w:p>
    <w:p>
      <w:pPr>
        <w:pStyle w:val="P3"/>
        <w:jc w:val="both"/>
        <w:ind w:firstLine="540"/>
        <w:rPr>
          <w:rFonts w:ascii="Times New Roman" w:hAnsi="Times New Roman"/>
          <w:sz w:val="28"/>
        </w:rPr>
      </w:pPr>
      <w:r>
        <w:rPr>
          <w:rFonts w:ascii="Times New Roman" w:hAnsi="Times New Roman"/>
          <w:sz w:val="28"/>
        </w:rPr>
        <w:t>в случае несогласия с выводами, содержащимися в уведомлении о несоответствии</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 xml:space="preserve">, в срок не позднее 3 рабочих дней со дня размещения в Единой информационной системе уведомления о несоответствии </w:t>
      </w:r>
      <w:r>
        <w:rPr>
          <w:rFonts w:ascii="Times New Roman" w:hAnsi="Times New Roman"/>
          <w:sz w:val="28"/>
          <w:color w:val="000000"/>
        </w:rPr>
        <w:t>по результатам проведения оценки соответствия</w:t>
      </w:r>
      <w:r>
        <w:rPr>
          <w:rFonts w:ascii="Times New Roman" w:hAnsi="Times New Roman"/>
          <w:sz w:val="28"/>
        </w:rPr>
        <w:t xml:space="preserve">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Pr>
          <w:rFonts w:ascii="Times New Roman" w:hAnsi="Times New Roman"/>
          <w:sz w:val="28"/>
          <w:color w:val="000000"/>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Pr>
          <w:rFonts w:ascii="Times New Roman" w:hAnsi="Times New Roman"/>
          <w:sz w:val="28"/>
        </w:rPr>
        <w:t xml:space="preserve">рассматривает протокол разногласий и выдает заключение о соответствии проекта Плана закупки, </w:t>
      </w:r>
      <w:r>
        <w:rPr>
          <w:rFonts w:ascii="Times New Roman" w:hAnsi="Times New Roman"/>
          <w:sz w:val="28"/>
          <w:color w:val="000000"/>
        </w:rPr>
        <w:t>проекта Плана закупки инновационной продукции, высокотехнологичной продукции, лекарственных средств</w:t>
      </w:r>
      <w:r>
        <w:rPr>
          <w:rFonts w:ascii="Times New Roman" w:hAnsi="Times New Roman"/>
          <w:sz w:val="28"/>
        </w:rPr>
        <w:t xml:space="preserve">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 либо письменный отказ учесть позицию Заказчика с обоснованием отказа;</w:t>
      </w:r>
    </w:p>
    <w:p>
      <w:pPr>
        <w:pStyle w:val="P3"/>
        <w:jc w:val="both"/>
        <w:ind w:firstLine="540"/>
        <w:rPr>
          <w:rFonts w:ascii="Times New Roman" w:hAnsi="Times New Roman"/>
          <w:sz w:val="28"/>
        </w:rPr>
      </w:pPr>
      <w:r>
        <w:rPr>
          <w:rFonts w:ascii="Times New Roman" w:hAnsi="Times New Roman"/>
          <w:sz w:val="28"/>
        </w:rPr>
        <w:t xml:space="preserve">в случае указания в уведомлении о несоответствии </w:t>
      </w:r>
      <w:r>
        <w:rPr>
          <w:rFonts w:ascii="Times New Roman" w:hAnsi="Times New Roman"/>
          <w:sz w:val="28"/>
          <w:color w:val="000000"/>
        </w:rPr>
        <w:t>по результатом проведения оценки соответствия</w:t>
      </w:r>
      <w:r>
        <w:rPr>
          <w:rFonts w:ascii="Times New Roman" w:hAnsi="Times New Roman"/>
          <w:sz w:val="28"/>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размещения в Единой информационной системе уведомления о несоответствии </w:t>
      </w:r>
      <w:r>
        <w:rPr>
          <w:rFonts w:ascii="Times New Roman" w:hAnsi="Times New Roman"/>
          <w:sz w:val="28"/>
          <w:color w:val="000000"/>
        </w:rPr>
        <w:t>по результатам проведения оценки соответствия</w:t>
      </w:r>
      <w:r>
        <w:rPr>
          <w:rFonts w:ascii="Times New Roman" w:hAnsi="Times New Roman"/>
          <w:sz w:val="28"/>
        </w:rPr>
        <w:t xml:space="preserve">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pPr>
        <w:pStyle w:val="P3"/>
        <w:jc w:val="both"/>
        <w:ind w:firstLine="540"/>
        <w:rPr>
          <w:rFonts w:ascii="Times New Roman" w:hAnsi="Times New Roman"/>
          <w:sz w:val="28"/>
        </w:rPr>
      </w:pPr>
      <w:r>
        <w:rPr>
          <w:rFonts w:ascii="Times New Roman" w:hAnsi="Times New Roman"/>
          <w:sz w:val="28"/>
        </w:rPr>
        <w:t>3.10.3. В случае устранения Заказчиком несоответствий, указанных в уведомлении о несоответствии</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 по результатам повторной оценки соответствия, Заказчику выдается положительное заключение</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3.10.4. В случае неустранения Заказчиком несоответствий, указанных в уведомлении о несоответствии</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 xml:space="preserve">, а также в случае неразмещения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w:t>
      </w:r>
      <w:r>
        <w:rPr>
          <w:rFonts w:ascii="Times New Roman" w:hAnsi="Times New Roman"/>
          <w:sz w:val="28"/>
          <w:color w:val="000000"/>
        </w:rPr>
        <w:t xml:space="preserve">проекта Плана закупки инновационной продукции, высокотехнологичной продукции, лекарственных средств, </w:t>
      </w:r>
      <w:r>
        <w:rPr>
          <w:rFonts w:ascii="Times New Roman" w:hAnsi="Times New Roman"/>
          <w:sz w:val="28"/>
        </w:rPr>
        <w:t>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3.10.5. В случае выдачи отрицательного заключения</w:t>
      </w:r>
      <w:r>
        <w:rPr>
          <w:rFonts w:ascii="Times New Roman" w:hAnsi="Times New Roman"/>
          <w:sz w:val="28"/>
          <w:color w:val="000000"/>
        </w:rPr>
        <w:t xml:space="preserve"> по результатам проведения оценки соответствия</w:t>
      </w:r>
      <w:r>
        <w:rPr>
          <w:rFonts w:ascii="Times New Roman" w:hAnsi="Times New Roman"/>
          <w:sz w:val="28"/>
        </w:rPr>
        <w:t xml:space="preserve"> Заказчик:</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вправе утвердить План закупки, </w:t>
      </w:r>
      <w:r>
        <w:rPr>
          <w:rFonts w:ascii="Times New Roman" w:hAnsi="Times New Roman"/>
          <w:sz w:val="28"/>
          <w:color w:val="000000"/>
        </w:rPr>
        <w:t xml:space="preserve">План закупки инновационной продукции, высокотехнологичной продукции, лекарственных средств, </w:t>
      </w:r>
      <w:r>
        <w:rPr>
          <w:rFonts w:ascii="Times New Roman" w:hAnsi="Times New Roman"/>
          <w:sz w:val="28"/>
        </w:rPr>
        <w:t>проект которого представлялся для проведения оценки соответствия;</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в срок не позднее 15 рабочих дней со дня размещения в Единой информационной системе отрицательного заключения </w:t>
      </w:r>
      <w:r>
        <w:rPr>
          <w:rFonts w:ascii="Times New Roman" w:hAnsi="Times New Roman"/>
          <w:sz w:val="28"/>
          <w:color w:val="000000"/>
        </w:rPr>
        <w:t>по результатам проведения оценки соответствия</w:t>
      </w:r>
      <w:r>
        <w:rPr>
          <w:rFonts w:ascii="Times New Roman" w:hAnsi="Times New Roman"/>
          <w:sz w:val="28"/>
        </w:rPr>
        <w:t xml:space="preserve">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3.10.6. </w:t>
      </w:r>
      <w:r>
        <w:rPr>
          <w:rFonts w:ascii="Times New Roman" w:hAnsi="Times New Roman"/>
          <w:sz w:val="28"/>
          <w:color w:val="000000"/>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Pr>
          <w:rFonts w:ascii="Times New Roman" w:hAnsi="Times New Roman"/>
          <w:sz w:val="28"/>
        </w:rPr>
        <w:t xml:space="preserve">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w:t>
      </w:r>
      <w:r>
        <w:rPr>
          <w:rFonts w:ascii="Times New Roman" w:hAnsi="Times New Roman"/>
          <w:sz w:val="28"/>
          <w:color w:val="000000"/>
        </w:rPr>
        <w:t xml:space="preserve">Плана закупки инновационной продукции, высокотехнологичной продукции, лекарственных средств, </w:t>
      </w:r>
      <w:r>
        <w:rPr>
          <w:rFonts w:ascii="Times New Roman" w:hAnsi="Times New Roman"/>
          <w:sz w:val="28"/>
        </w:rPr>
        <w:t xml:space="preserve">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w:t>
      </w:r>
      <w:r>
        <w:rPr>
          <w:rFonts w:ascii="Times New Roman" w:hAnsi="Times New Roman"/>
          <w:sz w:val="28"/>
          <w:color w:val="000000"/>
        </w:rPr>
        <w:t>Плана закупки инновационной продукции, высокотехнологичной продукции, лекарственных средств</w:t>
      </w:r>
      <w:r>
        <w:rPr>
          <w:rFonts w:ascii="Times New Roman" w:hAnsi="Times New Roman"/>
          <w:sz w:val="28"/>
        </w:rPr>
        <w:t>.</w:t>
      </w:r>
    </w:p>
    <w:p>
      <w:pPr>
        <w:pStyle w:val="P3"/>
        <w:jc w:val="both"/>
        <w:ind w:firstLine="540"/>
        <w:rPr>
          <w:rFonts w:ascii="Times New Roman" w:hAnsi="Times New Roman"/>
          <w:sz w:val="28"/>
          <w:color w:val="000000"/>
        </w:rPr>
      </w:pPr>
      <w:r>
        <w:rPr>
          <w:rFonts w:ascii="Times New Roman" w:hAnsi="Times New Roman"/>
          <w:sz w:val="28"/>
          <w:color w:val="000000"/>
        </w:rPr>
        <w:t>3.10.7.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pPr>
        <w:pStyle w:val="P3"/>
        <w:jc w:val="both"/>
        <w:ind w:firstLine="540"/>
        <w:rPr>
          <w:rFonts w:ascii="Times New Roman" w:hAnsi="Times New Roman"/>
          <w:sz w:val="28"/>
        </w:rPr>
      </w:pPr>
      <w:r>
        <w:rPr>
          <w:rFonts w:ascii="Times New Roman" w:hAnsi="Times New Roman"/>
          <w:sz w:val="28"/>
          <w:color w:val="000000"/>
        </w:rPr>
        <w:t xml:space="preserve">3.10.8. </w:t>
      </w:r>
      <w:r>
        <w:rPr>
          <w:rFonts w:ascii="Times New Roman" w:hAnsi="Times New Roman"/>
          <w:sz w:val="28"/>
        </w:rPr>
        <w:t xml:space="preserve">В случае выдачи Заказчику уведомления о несоответствии Плана закупки, </w:t>
      </w:r>
      <w:r>
        <w:rPr>
          <w:rFonts w:ascii="Times New Roman" w:hAnsi="Times New Roman"/>
          <w:sz w:val="28"/>
          <w:color w:val="000000"/>
        </w:rPr>
        <w:t>Плана закупки инновационной продукции, высокотехнологичной продукции, лекарственных средств,</w:t>
      </w:r>
      <w:r>
        <w:rPr>
          <w:rFonts w:ascii="Times New Roman" w:hAnsi="Times New Roman"/>
          <w:sz w:val="28"/>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в случае согласия с выводами, содержащимися в уведомлении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Заказчик обязан не позднее 10 рабочих дней со дня размещения в Единой информационной системе уведомления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устранить указанные в уведомлении несоответствия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и разместить в Единой информационной системе изменения, внесенные в План закупки, </w:t>
      </w:r>
      <w:r>
        <w:rPr>
          <w:rFonts w:ascii="Times New Roman" w:hAnsi="Times New Roman"/>
          <w:sz w:val="28"/>
          <w:color w:val="000000"/>
        </w:rPr>
        <w:t>План закупки инновационной продукции, высокотехнологичной продукции, лекарственных средств</w:t>
      </w:r>
      <w:r>
        <w:rPr>
          <w:rFonts w:ascii="Times New Roman" w:hAnsi="Times New Roman"/>
          <w:sz w:val="28"/>
        </w:rPr>
        <w:t>;</w:t>
      </w:r>
    </w:p>
    <w:p>
      <w:pPr>
        <w:pStyle w:val="P3"/>
        <w:jc w:val="both"/>
        <w:ind w:firstLine="540"/>
        <w:rPr>
          <w:rFonts w:ascii="Times New Roman" w:hAnsi="Times New Roman"/>
          <w:sz w:val="28"/>
        </w:rPr>
      </w:pPr>
      <w:r>
        <w:rPr>
          <w:rFonts w:ascii="Times New Roman" w:hAnsi="Times New Roman"/>
          <w:sz w:val="28"/>
        </w:rPr>
        <w:t xml:space="preserve">в случае несогласия с выводами, содержащимися в уведомлении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в срок не позднее 3 рабочих дней со дня размещения в Единой информационной системе уведомления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w:t>
      </w:r>
      <w:r>
        <w:rPr>
          <w:rFonts w:ascii="Times New Roman" w:hAnsi="Times New Roman"/>
          <w:sz w:val="28"/>
          <w:color w:val="000000"/>
        </w:rPr>
        <w:t>Плана закупки инновационной продукции, высокотехнологичной продукции, лекарственных средств,</w:t>
      </w:r>
      <w:r>
        <w:rPr>
          <w:rFonts w:ascii="Times New Roman" w:hAnsi="Times New Roman"/>
          <w:sz w:val="28"/>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либо письменный отказ учесть позицию Заказчика с обоснованием такого отказа;</w:t>
      </w:r>
    </w:p>
    <w:p>
      <w:pPr>
        <w:pStyle w:val="P3"/>
        <w:jc w:val="both"/>
        <w:ind w:firstLine="540"/>
        <w:rPr>
          <w:rFonts w:ascii="Times New Roman" w:hAnsi="Times New Roman"/>
          <w:sz w:val="28"/>
        </w:rPr>
      </w:pPr>
      <w:r>
        <w:rPr>
          <w:rFonts w:ascii="Times New Roman" w:hAnsi="Times New Roman"/>
          <w:sz w:val="28"/>
        </w:rPr>
        <w:t xml:space="preserve">в случае указания в уведомлении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об отсутствии утвержденного Заказчиком перечня товаров, работ, услуг, закупка которых осуществляется у субъектов малого и среднего предпринимательства, Заказчик в срок не позднее 10 рабочих дней со дня размещения в Единой информационной системе уведомления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3.10.9. В случае устранения Заказчиком несоответствия, указанного в уведомлении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по результатам повторного мониторинга соответствия, Заказчику выдается положительное заключение.</w:t>
      </w:r>
    </w:p>
    <w:p>
      <w:pPr>
        <w:pStyle w:val="P3"/>
        <w:jc w:val="both"/>
        <w:ind w:firstLine="540"/>
        <w:rPr>
          <w:rFonts w:ascii="Times New Roman" w:hAnsi="Times New Roman"/>
          <w:sz w:val="28"/>
        </w:rPr>
      </w:pPr>
      <w:r>
        <w:rPr>
          <w:rFonts w:ascii="Times New Roman" w:hAnsi="Times New Roman"/>
          <w:sz w:val="28"/>
        </w:rPr>
        <w:t xml:space="preserve">3.10.10. В случае неустранения Заказчиком несоответствия, указанного в уведомлении о несоответствии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а 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w:t>
      </w:r>
      <w:r>
        <w:rPr>
          <w:rFonts w:ascii="Times New Roman" w:hAnsi="Times New Roman"/>
          <w:sz w:val="28"/>
          <w:color w:val="000000"/>
        </w:rPr>
        <w:t>Планов закупки инновационной продукции, высокотехнологичной продукции, лекарственных средств</w:t>
      </w:r>
      <w:r>
        <w:rPr>
          <w:rFonts w:ascii="Times New Roman" w:hAnsi="Times New Roman"/>
          <w:sz w:val="28"/>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 xml:space="preserve">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w:t>
      </w:r>
      <w:r>
        <w:rPr>
          <w:rFonts w:ascii="Times New Roman" w:hAnsi="Times New Roman"/>
          <w:sz w:val="28"/>
          <w:color w:val="000000"/>
        </w:rPr>
        <w:t>проведения мониторинга соответствия</w:t>
      </w:r>
      <w:r>
        <w:rPr>
          <w:rFonts w:ascii="Times New Roman" w:hAnsi="Times New Roman"/>
          <w:sz w:val="28"/>
        </w:rPr>
        <w:t xml:space="preserve">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w:t>
      </w:r>
      <w:r>
        <w:rPr>
          <w:rFonts w:ascii="Times New Roman" w:hAnsi="Times New Roman"/>
          <w:sz w:val="28"/>
          <w:color w:val="000000"/>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sz w:val="28"/>
        </w:rPr>
        <w:t>.</w:t>
      </w:r>
    </w:p>
    <w:p>
      <w:pPr>
        <w:jc w:val="both"/>
        <w:spacing w:lineRule="auto" w:line="240" w:after="0" w:beforeAutospacing="0" w:afterAutospacing="0"/>
        <w:ind w:firstLine="540"/>
        <w:rPr>
          <w:rFonts w:ascii="Times New Roman" w:hAnsi="Times New Roman"/>
          <w:sz w:val="28"/>
        </w:rPr>
      </w:pPr>
      <w:r>
        <w:rPr>
          <w:rFonts w:ascii="Times New Roman" w:hAnsi="Times New Roman"/>
          <w:sz w:val="28"/>
          <w:color w:val="000000"/>
        </w:rPr>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Pr>
          <w:rFonts w:ascii="Times New Roman" w:hAnsi="Times New Roman"/>
          <w:sz w:val="28"/>
        </w:rPr>
        <w:t>в течение 2 рабочих дней со дня размещения в Единой информационной системе перечня товаров, работ, услуг, предусмотренного под</w:t>
      </w:r>
      <w:r>
        <w:rPr>
          <w:rFonts w:ascii="Times New Roman" w:hAnsi="Times New Roman"/>
          <w:sz w:val="28"/>
        </w:rPr>
        <w:fldChar w:fldCharType="begin"/>
      </w:r>
      <w:r>
        <w:rPr>
          <w:rFonts w:ascii="Times New Roman" w:hAnsi="Times New Roman"/>
          <w:sz w:val="28"/>
        </w:rPr>
        <w:t>HYPERLINK \l "Par7"</w:t>
      </w:r>
      <w:r>
        <w:rPr>
          <w:rFonts w:ascii="Times New Roman" w:hAnsi="Times New Roman"/>
          <w:sz w:val="28"/>
        </w:rPr>
        <w:fldChar w:fldCharType="separate"/>
      </w:r>
      <w:r>
        <w:rPr>
          <w:rFonts w:ascii="Times New Roman" w:hAnsi="Times New Roman"/>
          <w:sz w:val="28"/>
        </w:rPr>
        <w:t>пунктом 3.10.11</w:t>
      </w:r>
      <w:r>
        <w:rPr>
          <w:rFonts w:ascii="Times New Roman" w:hAnsi="Times New Roman"/>
          <w:sz w:val="28"/>
        </w:rPr>
        <w:fldChar w:fldCharType="end"/>
      </w:r>
      <w:r>
        <w:rPr>
          <w:rFonts w:ascii="Times New Roman" w:hAnsi="Times New Roman"/>
          <w:sz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pPr>
        <w:pStyle w:val="P3"/>
        <w:jc w:val="both"/>
        <w:ind w:firstLine="540"/>
        <w:rPr>
          <w:rFonts w:ascii="Times New Roman" w:hAnsi="Times New Roman"/>
          <w:sz w:val="28"/>
          <w:color w:val="000000"/>
        </w:rPr>
      </w:pPr>
      <w:r>
        <w:rPr>
          <w:rFonts w:ascii="Times New Roman" w:hAnsi="Times New Roman"/>
          <w:sz w:val="28"/>
          <w:color w:val="000000"/>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pPr>
        <w:pStyle w:val="P3"/>
        <w:jc w:val="both"/>
        <w:ind w:firstLine="540"/>
        <w:rPr>
          <w:rFonts w:ascii="Times New Roman" w:hAnsi="Times New Roman"/>
          <w:sz w:val="28"/>
          <w:color w:val="000000"/>
        </w:rPr>
      </w:pPr>
      <w:r>
        <w:rPr>
          <w:rFonts w:ascii="Times New Roman" w:hAnsi="Times New Roman"/>
          <w:sz w:val="28"/>
          <w:color w:val="00000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pPr>
        <w:pStyle w:val="P3"/>
        <w:jc w:val="both"/>
        <w:ind w:firstLine="540"/>
        <w:rPr>
          <w:rFonts w:ascii="Times New Roman" w:hAnsi="Times New Roman"/>
          <w:sz w:val="28"/>
          <w:color w:val="000000"/>
        </w:rPr>
      </w:pPr>
      <w:r>
        <w:rPr>
          <w:rFonts w:ascii="Times New Roman" w:hAnsi="Times New Roman"/>
          <w:sz w:val="28"/>
          <w:color w:val="000000"/>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pPr>
        <w:pStyle w:val="P3"/>
        <w:jc w:val="both"/>
        <w:ind w:firstLine="540"/>
        <w:rPr>
          <w:rFonts w:ascii="Times New Roman" w:hAnsi="Times New Roman"/>
          <w:sz w:val="28"/>
          <w:color w:val="000000"/>
        </w:rPr>
      </w:pPr>
      <w:r>
        <w:rPr>
          <w:rFonts w:ascii="Times New Roman" w:hAnsi="Times New Roman"/>
          <w:sz w:val="28"/>
          <w:color w:val="000000"/>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pPr>
        <w:pStyle w:val="P3"/>
        <w:jc w:val="both"/>
        <w:ind w:firstLine="540"/>
        <w:rPr>
          <w:rFonts w:ascii="Times New Roman" w:hAnsi="Times New Roman"/>
          <w:sz w:val="28"/>
          <w:color w:val="000000"/>
        </w:rPr>
      </w:pPr>
      <w:r>
        <w:rPr>
          <w:rFonts w:ascii="Times New Roman" w:hAnsi="Times New Roman"/>
          <w:sz w:val="28"/>
          <w:color w:val="000000"/>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pPr>
        <w:pStyle w:val="P3"/>
        <w:jc w:val="both"/>
        <w:ind w:firstLine="540"/>
        <w:rPr>
          <w:rFonts w:ascii="Times New Roman" w:hAnsi="Times New Roman"/>
          <w:sz w:val="28"/>
          <w:color w:val="000000"/>
        </w:rPr>
      </w:pPr>
      <w:r>
        <w:rPr>
          <w:rFonts w:ascii="Times New Roman" w:hAnsi="Times New Roman"/>
          <w:sz w:val="28"/>
          <w:color w:val="000000"/>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pPr>
        <w:pStyle w:val="P3"/>
        <w:jc w:val="both"/>
        <w:ind w:firstLine="540"/>
        <w:rPr>
          <w:rFonts w:ascii="Times New Roman" w:hAnsi="Times New Roman"/>
          <w:sz w:val="28"/>
          <w:color w:val="000000"/>
        </w:rPr>
      </w:pPr>
      <w:r>
        <w:rPr>
          <w:rFonts w:ascii="Times New Roman" w:hAnsi="Times New Roman"/>
          <w:sz w:val="28"/>
          <w:color w:val="000000"/>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pPr>
        <w:pStyle w:val="P3"/>
        <w:jc w:val="both"/>
        <w:ind w:firstLine="540"/>
        <w:rPr>
          <w:rFonts w:ascii="Times New Roman" w:hAnsi="Times New Roman"/>
          <w:sz w:val="28"/>
          <w:color w:val="000000"/>
        </w:rPr>
      </w:pPr>
    </w:p>
    <w:p>
      <w:pPr>
        <w:pStyle w:val="P4"/>
        <w:rPr>
          <w:color w:val="000000"/>
        </w:rPr>
      </w:pPr>
      <w:bookmarkStart w:id="16" w:name="_Toc437207524"/>
      <w:bookmarkStart w:id="17" w:name="_Toc437263094"/>
      <w:bookmarkStart w:id="18" w:name="_Toc437261469"/>
      <w:r>
        <w:rPr>
          <w:color w:val="000000"/>
        </w:rPr>
        <w:t xml:space="preserve">4. </w:t>
      </w:r>
      <w:bookmarkStart w:id="19" w:name="_Ref307227497"/>
      <w:bookmarkStart w:id="20" w:name="_Toc426560179"/>
      <w:bookmarkStart w:id="21" w:name="_Toc411442404"/>
      <w:bookmarkStart w:id="22" w:name="_Toc368984145"/>
      <w:bookmarkStart w:id="23" w:name="_Toc391380792"/>
      <w:r>
        <w:rPr>
          <w:color w:val="000000"/>
        </w:rPr>
        <w:t>Запрет на дробление закупок</w:t>
      </w:r>
      <w:bookmarkEnd w:id="16"/>
      <w:bookmarkEnd w:id="17"/>
      <w:bookmarkEnd w:id="18"/>
      <w:bookmarkEnd w:id="19"/>
      <w:bookmarkEnd w:id="20"/>
      <w:bookmarkEnd w:id="21"/>
      <w:bookmarkEnd w:id="22"/>
      <w:bookmarkEnd w:id="23"/>
    </w:p>
    <w:p>
      <w:pPr>
        <w:pStyle w:val="P3"/>
        <w:jc w:val="center"/>
        <w:ind w:firstLine="540"/>
        <w:rPr>
          <w:rFonts w:ascii="Times New Roman" w:hAnsi="Times New Roman"/>
          <w:sz w:val="28"/>
          <w:b w:val="1"/>
          <w:color w:val="000000"/>
        </w:rPr>
      </w:pPr>
    </w:p>
    <w:p>
      <w:pPr>
        <w:jc w:val="both"/>
        <w:spacing w:lineRule="auto" w:line="240" w:after="0" w:beforeAutospacing="0" w:afterAutospacing="0"/>
        <w:ind w:firstLine="709"/>
        <w:tabs>
          <w:tab w:val="left" w:pos="1843" w:leader="none"/>
          <w:tab w:val="left" w:pos="1985" w:leader="none"/>
          <w:tab w:val="left" w:pos="2978" w:leader="none"/>
        </w:tabs>
        <w:rPr>
          <w:rFonts w:ascii="Times New Roman" w:hAnsi="Times New Roman"/>
          <w:sz w:val="28"/>
          <w:color w:val="000000"/>
        </w:rPr>
      </w:pPr>
      <w:r>
        <w:rPr>
          <w:rFonts w:ascii="Times New Roman" w:hAnsi="Times New Roman"/>
          <w:sz w:val="28"/>
          <w:color w:val="000000"/>
        </w:rPr>
        <w:t>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pPr>
        <w:jc w:val="both"/>
        <w:spacing w:lineRule="auto" w:line="240" w:after="0" w:beforeAutospacing="0" w:afterAutospacing="0"/>
        <w:ind w:firstLine="709"/>
        <w:tabs>
          <w:tab w:val="left" w:pos="1843" w:leader="none"/>
          <w:tab w:val="left" w:pos="1985" w:leader="none"/>
          <w:tab w:val="left" w:pos="2978" w:leader="none"/>
        </w:tabs>
        <w:rPr>
          <w:rFonts w:ascii="Times New Roman" w:hAnsi="Times New Roman"/>
          <w:sz w:val="28"/>
          <w:color w:val="000000"/>
        </w:rPr>
      </w:pPr>
      <w:bookmarkStart w:id="24" w:name="_Ref174788111"/>
      <w:r>
        <w:rPr>
          <w:rFonts w:ascii="Times New Roman" w:hAnsi="Times New Roman"/>
          <w:sz w:val="28"/>
          <w:color w:val="000000"/>
        </w:rPr>
        <w:t>4.2. При подготовке проекта Плана закупок выбор способа закупки осуществляется согласно положениям разделов 2, 11, 20, 28, 36, 46 настоящего Положения.</w:t>
      </w:r>
    </w:p>
    <w:p>
      <w:pPr>
        <w:jc w:val="both"/>
        <w:spacing w:lineRule="auto" w:line="240" w:after="0" w:beforeAutospacing="0" w:afterAutospacing="0"/>
        <w:ind w:firstLine="709"/>
        <w:tabs>
          <w:tab w:val="left" w:pos="1843" w:leader="none"/>
          <w:tab w:val="left" w:pos="1985" w:leader="none"/>
          <w:tab w:val="left" w:pos="2978" w:leader="none"/>
        </w:tabs>
        <w:rPr>
          <w:rFonts w:ascii="Times New Roman" w:hAnsi="Times New Roman"/>
          <w:sz w:val="28"/>
          <w:color w:val="000000"/>
        </w:rPr>
      </w:pPr>
      <w:bookmarkEnd w:id="24"/>
      <w:r>
        <w:rPr>
          <w:rFonts w:ascii="Times New Roman" w:hAnsi="Times New Roman"/>
          <w:sz w:val="28"/>
          <w:color w:val="000000"/>
        </w:rPr>
        <w:t xml:space="preserve">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применения каких-либо процедур закупки с установленными ценовыми порогами. </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25" w:name="_Toc437207525"/>
      <w:bookmarkStart w:id="26" w:name="_Toc437263095"/>
      <w:bookmarkStart w:id="27" w:name="_Toc437261470"/>
      <w:r>
        <w:rPr>
          <w:color w:val="000000"/>
        </w:rPr>
        <w:t>5. Комиссия по осуществлению закупки</w:t>
      </w:r>
      <w:bookmarkEnd w:id="25"/>
      <w:bookmarkEnd w:id="26"/>
      <w:bookmarkEnd w:id="27"/>
      <w:r>
        <w:rPr>
          <w:color w:val="000000"/>
        </w:rPr>
        <w:t xml:space="preserve"> </w:t>
      </w:r>
    </w:p>
    <w:p>
      <w:pPr>
        <w:pStyle w:val="P3"/>
        <w:jc w:val="both"/>
        <w:rPr>
          <w:rFonts w:ascii="Times New Roman" w:hAnsi="Times New Roman"/>
          <w:sz w:val="28"/>
          <w:color w:val="000000"/>
        </w:rPr>
      </w:pP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 xml:space="preserve">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Председателем Комиссии должен быть назначен руководитель, заместитель руководителя Заказчика.</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5.4. Замена члена Комиссии допускается только по решению Заказчика, принявшего решение о создании Комиссии.</w:t>
      </w:r>
    </w:p>
    <w:p>
      <w:pPr>
        <w:pStyle w:val="P3"/>
        <w:jc w:val="both"/>
        <w:ind w:firstLine="709"/>
        <w:rPr>
          <w:rFonts w:ascii="Times New Roman" w:hAnsi="Times New Roman"/>
          <w:sz w:val="28"/>
          <w:color w:val="000000"/>
        </w:rPr>
      </w:pPr>
      <w:r>
        <w:rPr>
          <w:rFonts w:ascii="Times New Roman" w:hAnsi="Times New Roman"/>
          <w:sz w:val="28"/>
          <w:color w:val="000000"/>
        </w:rPr>
        <w:t>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pPr>
        <w:pStyle w:val="P3"/>
        <w:jc w:val="both"/>
        <w:ind w:firstLine="709"/>
        <w:rPr>
          <w:rFonts w:ascii="Times New Roman" w:hAnsi="Times New Roman"/>
          <w:sz w:val="28"/>
          <w:color w:val="000000"/>
        </w:rPr>
      </w:pPr>
      <w:r>
        <w:rPr>
          <w:rFonts w:ascii="Times New Roman" w:hAnsi="Times New Roman"/>
          <w:sz w:val="28"/>
          <w:color w:val="000000"/>
        </w:rPr>
        <w:t xml:space="preserve">5.6.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pPr>
        <w:pStyle w:val="P3"/>
        <w:jc w:val="both"/>
        <w:ind w:firstLine="540"/>
        <w:rPr>
          <w:rFonts w:ascii="Times New Roman" w:hAnsi="Times New Roman"/>
          <w:sz w:val="28"/>
          <w:color w:val="000000"/>
        </w:rPr>
      </w:pPr>
      <w:r>
        <w:rPr>
          <w:rFonts w:ascii="Times New Roman" w:hAnsi="Times New Roman"/>
          <w:sz w:val="28"/>
          <w:color w:val="000000"/>
        </w:rPr>
        <w:t>В случае выявления в составе Комиссии указанных лиц такие лица подлежат замене.</w:t>
      </w:r>
    </w:p>
    <w:p>
      <w:pPr>
        <w:pStyle w:val="P3"/>
        <w:jc w:val="both"/>
        <w:ind w:firstLine="709"/>
        <w:rPr>
          <w:rFonts w:ascii="Times New Roman" w:hAnsi="Times New Roman"/>
          <w:sz w:val="28"/>
          <w:color w:val="000000"/>
        </w:rPr>
      </w:pPr>
      <w:r>
        <w:rPr>
          <w:rFonts w:ascii="Times New Roman" w:hAnsi="Times New Roman"/>
          <w:sz w:val="28"/>
          <w:color w:val="000000"/>
        </w:rPr>
        <w:t>5.7. Заседание Комиссии считается правомочным, если на нем присутствуют не менее 50 процентов от общего числа ее членов.</w:t>
      </w:r>
    </w:p>
    <w:p>
      <w:pPr>
        <w:pStyle w:val="P3"/>
        <w:jc w:val="both"/>
        <w:ind w:firstLine="709"/>
        <w:rPr>
          <w:rFonts w:ascii="Times New Roman" w:hAnsi="Times New Roman"/>
          <w:sz w:val="28"/>
          <w:color w:val="000000"/>
        </w:rPr>
      </w:pPr>
      <w:r>
        <w:rPr>
          <w:rFonts w:ascii="Times New Roman" w:hAnsi="Times New Roman"/>
          <w:sz w:val="28"/>
          <w:color w:val="000000"/>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28" w:name="_Toc437207526"/>
      <w:bookmarkStart w:id="29" w:name="_Toc437263096"/>
      <w:bookmarkStart w:id="30" w:name="_Toc437261471"/>
      <w:r>
        <w:rPr>
          <w:color w:val="000000"/>
        </w:rPr>
        <w:t>6. Специализированная организация</w:t>
      </w:r>
      <w:bookmarkEnd w:id="28"/>
      <w:bookmarkEnd w:id="29"/>
      <w:bookmarkEnd w:id="30"/>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 xml:space="preserve">6.1. 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pPr>
        <w:pStyle w:val="P3"/>
        <w:jc w:val="both"/>
        <w:ind w:firstLine="540"/>
        <w:rPr>
          <w:rFonts w:ascii="Times New Roman" w:hAnsi="Times New Roman"/>
          <w:sz w:val="28"/>
          <w:color w:val="000000"/>
        </w:rPr>
      </w:pPr>
      <w:r>
        <w:rPr>
          <w:rFonts w:ascii="Times New Roman" w:hAnsi="Times New Roman"/>
          <w:sz w:val="28"/>
          <w:color w:val="000000"/>
        </w:rPr>
        <w:t>Заказчик не вправе передавать специализированной организации следующие функции:</w:t>
      </w:r>
    </w:p>
    <w:p>
      <w:pPr>
        <w:pStyle w:val="P3"/>
        <w:jc w:val="both"/>
        <w:ind w:firstLine="540"/>
        <w:rPr>
          <w:rFonts w:ascii="Times New Roman" w:hAnsi="Times New Roman"/>
          <w:sz w:val="28"/>
          <w:color w:val="000000"/>
        </w:rPr>
      </w:pPr>
      <w:r>
        <w:rPr>
          <w:rFonts w:ascii="Times New Roman" w:hAnsi="Times New Roman"/>
          <w:sz w:val="28"/>
          <w:color w:val="000000"/>
        </w:rPr>
        <w:t>планирование закупок;</w:t>
      </w:r>
    </w:p>
    <w:p>
      <w:pPr>
        <w:pStyle w:val="P3"/>
        <w:jc w:val="both"/>
        <w:ind w:firstLine="540"/>
        <w:rPr>
          <w:rFonts w:ascii="Times New Roman" w:hAnsi="Times New Roman"/>
          <w:sz w:val="28"/>
          <w:color w:val="000000"/>
        </w:rPr>
      </w:pPr>
      <w:r>
        <w:rPr>
          <w:rFonts w:ascii="Times New Roman" w:hAnsi="Times New Roman"/>
          <w:sz w:val="28"/>
          <w:color w:val="000000"/>
        </w:rPr>
        <w:t>создание Комиссии;</w:t>
      </w:r>
    </w:p>
    <w:p>
      <w:pPr>
        <w:pStyle w:val="P3"/>
        <w:jc w:val="both"/>
        <w:ind w:firstLine="540"/>
        <w:rPr>
          <w:rFonts w:ascii="Times New Roman" w:hAnsi="Times New Roman"/>
          <w:sz w:val="28"/>
          <w:color w:val="000000"/>
        </w:rPr>
      </w:pPr>
      <w:r>
        <w:rPr>
          <w:rFonts w:ascii="Times New Roman" w:hAnsi="Times New Roman"/>
          <w:sz w:val="28"/>
          <w:color w:val="000000"/>
        </w:rPr>
        <w:t>определение начальной (максимальной) цены договора;</w:t>
      </w:r>
    </w:p>
    <w:p>
      <w:pPr>
        <w:pStyle w:val="P3"/>
        <w:jc w:val="both"/>
        <w:ind w:firstLine="540"/>
        <w:rPr>
          <w:rFonts w:ascii="Times New Roman" w:hAnsi="Times New Roman"/>
          <w:sz w:val="28"/>
          <w:color w:val="000000"/>
        </w:rPr>
      </w:pPr>
      <w:r>
        <w:rPr>
          <w:rFonts w:ascii="Times New Roman" w:hAnsi="Times New Roman"/>
          <w:sz w:val="28"/>
          <w:color w:val="000000"/>
        </w:rPr>
        <w:t>определение предмета и существенных условий договора;</w:t>
      </w:r>
    </w:p>
    <w:p>
      <w:pPr>
        <w:pStyle w:val="P3"/>
        <w:jc w:val="both"/>
        <w:ind w:firstLine="540"/>
        <w:rPr>
          <w:rFonts w:ascii="Times New Roman" w:hAnsi="Times New Roman"/>
          <w:sz w:val="28"/>
          <w:color w:val="000000"/>
        </w:rPr>
      </w:pPr>
      <w:r>
        <w:rPr>
          <w:rFonts w:ascii="Times New Roman" w:hAnsi="Times New Roman"/>
          <w:sz w:val="28"/>
          <w:color w:val="000000"/>
        </w:rPr>
        <w:t>утверждение документации о закупке и проекта договора;</w:t>
      </w:r>
    </w:p>
    <w:p>
      <w:pPr>
        <w:pStyle w:val="P3"/>
        <w:jc w:val="both"/>
        <w:ind w:firstLine="540"/>
        <w:rPr>
          <w:rFonts w:ascii="Times New Roman" w:hAnsi="Times New Roman"/>
          <w:sz w:val="28"/>
          <w:color w:val="000000"/>
        </w:rPr>
      </w:pPr>
      <w:r>
        <w:rPr>
          <w:rFonts w:ascii="Times New Roman" w:hAnsi="Times New Roman"/>
          <w:sz w:val="28"/>
          <w:color w:val="000000"/>
        </w:rPr>
        <w:t>подписание договора.</w:t>
      </w:r>
    </w:p>
    <w:p>
      <w:pPr>
        <w:pStyle w:val="P3"/>
        <w:jc w:val="both"/>
        <w:ind w:firstLine="540"/>
        <w:rPr>
          <w:rFonts w:ascii="Times New Roman" w:hAnsi="Times New Roman"/>
          <w:sz w:val="28"/>
          <w:color w:val="000000"/>
        </w:rPr>
      </w:pPr>
      <w:r>
        <w:rPr>
          <w:rFonts w:ascii="Times New Roman" w:hAnsi="Times New Roman"/>
          <w:sz w:val="28"/>
          <w:color w:val="000000"/>
        </w:rPr>
        <w:t>6.2. Выбор специализированной организации Заказчиком осуществляется способами, предусмотренными настоящим Положением.</w:t>
      </w:r>
    </w:p>
    <w:p>
      <w:pPr>
        <w:pStyle w:val="P3"/>
        <w:jc w:val="both"/>
        <w:ind w:firstLine="540"/>
        <w:rPr>
          <w:rFonts w:ascii="Times New Roman" w:hAnsi="Times New Roman"/>
          <w:sz w:val="28"/>
          <w:color w:val="000000"/>
        </w:rPr>
      </w:pPr>
      <w:r>
        <w:rPr>
          <w:rFonts w:ascii="Times New Roman" w:hAnsi="Times New Roman"/>
          <w:sz w:val="28"/>
          <w:color w:val="000000"/>
        </w:rPr>
        <w:t>6.3.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pPr>
        <w:pStyle w:val="P3"/>
        <w:jc w:val="both"/>
        <w:ind w:firstLine="540"/>
        <w:rPr>
          <w:rFonts w:ascii="Times New Roman" w:hAnsi="Times New Roman"/>
          <w:sz w:val="28"/>
          <w:color w:val="000000"/>
        </w:rPr>
      </w:pPr>
    </w:p>
    <w:p>
      <w:pPr>
        <w:pStyle w:val="P3"/>
        <w:jc w:val="both"/>
        <w:rPr>
          <w:rFonts w:ascii="Times New Roman" w:hAnsi="Times New Roman"/>
          <w:sz w:val="28"/>
          <w:color w:val="000000"/>
        </w:rPr>
      </w:pPr>
    </w:p>
    <w:p>
      <w:pPr>
        <w:pStyle w:val="P4"/>
        <w:rPr>
          <w:color w:val="000000"/>
        </w:rPr>
      </w:pPr>
      <w:bookmarkStart w:id="31" w:name="_Toc437207527"/>
      <w:bookmarkStart w:id="32" w:name="_Toc437263097"/>
      <w:bookmarkStart w:id="33" w:name="_Toc437261472"/>
      <w:r>
        <w:rPr>
          <w:color w:val="000000"/>
        </w:rPr>
        <w:t>7. Порядок формирования начальной (максимальной) цены договора, цены договора, заключаемого с единственным поставщиком (подрядчиком, исполнителем</w:t>
      </w:r>
      <w:bookmarkEnd w:id="31"/>
      <w:bookmarkEnd w:id="32"/>
      <w:bookmarkEnd w:id="33"/>
      <w:r>
        <w:rPr>
          <w:color w:val="000000"/>
        </w:rPr>
        <w:t>)</w:t>
      </w:r>
    </w:p>
    <w:p>
      <w:pPr>
        <w:pStyle w:val="P3"/>
        <w:jc w:val="center"/>
        <w:ind w:firstLine="540"/>
        <w:rPr>
          <w:rFonts w:ascii="Times New Roman" w:hAnsi="Times New Roman"/>
          <w:sz w:val="28"/>
          <w:b w:val="1"/>
          <w:color w:val="000000"/>
        </w:rPr>
      </w:pPr>
    </w:p>
    <w:p>
      <w:pPr>
        <w:pStyle w:val="P3"/>
        <w:jc w:val="both"/>
        <w:ind w:firstLine="540"/>
        <w:rPr>
          <w:rFonts w:ascii="Times New Roman" w:hAnsi="Times New Roman"/>
          <w:sz w:val="28"/>
          <w:color w:val="000000"/>
        </w:rPr>
      </w:pPr>
      <w:r>
        <w:rPr>
          <w:rFonts w:ascii="Times New Roman" w:hAnsi="Times New Roman"/>
          <w:sz w:val="28"/>
          <w:color w:val="000000"/>
        </w:rPr>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1 к настоящему Положению.</w:t>
      </w:r>
    </w:p>
    <w:p>
      <w:pPr>
        <w:pStyle w:val="P3"/>
        <w:jc w:val="both"/>
        <w:ind w:firstLine="540"/>
        <w:rPr>
          <w:rFonts w:ascii="Times New Roman" w:hAnsi="Times New Roman"/>
          <w:sz w:val="28"/>
          <w:color w:val="000000"/>
        </w:rPr>
      </w:pPr>
      <w:r>
        <w:rPr>
          <w:rFonts w:ascii="Times New Roman" w:hAnsi="Times New Roman"/>
          <w:sz w:val="28"/>
          <w:color w:val="000000"/>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pPr>
        <w:pStyle w:val="P3"/>
        <w:jc w:val="both"/>
        <w:ind w:firstLine="540"/>
        <w:rPr>
          <w:rFonts w:ascii="Times New Roman" w:hAnsi="Times New Roman"/>
          <w:sz w:val="28"/>
          <w:color w:val="000000"/>
        </w:rPr>
      </w:pPr>
      <w:r>
        <w:rPr>
          <w:rFonts w:ascii="Times New Roman" w:hAnsi="Times New Roman"/>
          <w:sz w:val="28"/>
          <w:color w:val="000000"/>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34" w:name="_Toc437207528"/>
      <w:bookmarkStart w:id="35" w:name="_Toc437263098"/>
      <w:bookmarkStart w:id="36" w:name="_Toc437261473"/>
      <w:r>
        <w:rPr>
          <w:color w:val="000000"/>
        </w:rPr>
        <w:t>8. Требования к участникам закупки</w:t>
      </w:r>
      <w:bookmarkEnd w:id="34"/>
      <w:bookmarkEnd w:id="35"/>
      <w:bookmarkEnd w:id="36"/>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8.1. Обязательные требования к участникам закупок:</w:t>
      </w:r>
    </w:p>
    <w:p>
      <w:pPr>
        <w:pStyle w:val="P3"/>
        <w:jc w:val="both"/>
        <w:ind w:firstLine="540"/>
        <w:rPr>
          <w:rFonts w:ascii="Times New Roman" w:hAnsi="Times New Roman"/>
          <w:sz w:val="28"/>
          <w:color w:val="000000"/>
        </w:rPr>
      </w:pPr>
      <w:r>
        <w:rPr>
          <w:rFonts w:ascii="Times New Roman" w:hAnsi="Times New Roman"/>
          <w:sz w:val="28"/>
          <w:color w:val="000000"/>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pPr>
        <w:pStyle w:val="P3"/>
        <w:jc w:val="both"/>
        <w:ind w:firstLine="540"/>
        <w:rPr>
          <w:rFonts w:ascii="Times New Roman" w:hAnsi="Times New Roman"/>
          <w:sz w:val="28"/>
          <w:color w:val="000000"/>
        </w:rPr>
      </w:pPr>
      <w:r>
        <w:rPr>
          <w:rFonts w:ascii="Times New Roman" w:hAnsi="Times New Roman"/>
          <w:sz w:val="28"/>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pPr>
        <w:pStyle w:val="P3"/>
        <w:jc w:val="both"/>
        <w:ind w:firstLine="540"/>
        <w:rPr>
          <w:rFonts w:ascii="Times New Roman" w:hAnsi="Times New Roman"/>
          <w:sz w:val="28"/>
          <w:color w:val="000000"/>
        </w:rPr>
      </w:pPr>
      <w:r>
        <w:rPr>
          <w:rFonts w:ascii="Times New Roman" w:hAnsi="Times New Roman"/>
          <w:sz w:val="28"/>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pPr>
        <w:pStyle w:val="P3"/>
        <w:jc w:val="both"/>
        <w:ind w:firstLine="540"/>
        <w:rPr>
          <w:rFonts w:ascii="Times New Roman" w:hAnsi="Times New Roman"/>
          <w:sz w:val="28"/>
          <w:color w:val="000000"/>
        </w:rPr>
      </w:pPr>
      <w:r>
        <w:rPr>
          <w:rFonts w:ascii="Times New Roman" w:hAnsi="Times New Roman"/>
          <w:sz w:val="28"/>
          <w:color w:val="000000"/>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pPr>
        <w:pStyle w:val="P3"/>
        <w:jc w:val="both"/>
        <w:ind w:firstLine="540"/>
        <w:rPr>
          <w:rFonts w:ascii="Times New Roman" w:hAnsi="Times New Roman"/>
          <w:sz w:val="28"/>
          <w:color w:val="000000"/>
        </w:rPr>
      </w:pPr>
      <w:r>
        <w:rPr>
          <w:rFonts w:ascii="Times New Roman" w:hAnsi="Times New Roman"/>
          <w:sz w:val="28"/>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pStyle w:val="P3"/>
        <w:jc w:val="both"/>
        <w:ind w:firstLine="540"/>
        <w:rPr>
          <w:rFonts w:ascii="Times New Roman" w:hAnsi="Times New Roman"/>
          <w:sz w:val="28"/>
          <w:color w:val="000000"/>
        </w:rPr>
      </w:pPr>
      <w:r>
        <w:rPr>
          <w:rFonts w:ascii="Times New Roman" w:hAnsi="Times New Roman"/>
          <w:sz w:val="28"/>
          <w:color w:val="000000"/>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P3"/>
        <w:jc w:val="both"/>
        <w:ind w:firstLine="540"/>
        <w:rPr>
          <w:rFonts w:ascii="Times New Roman" w:hAnsi="Times New Roman"/>
          <w:sz w:val="28"/>
          <w:color w:val="000000"/>
        </w:rPr>
      </w:pPr>
      <w:r>
        <w:rPr>
          <w:rFonts w:ascii="Times New Roman" w:hAnsi="Times New Roman"/>
          <w:sz w:val="28"/>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закупки не является офшорной компанией.</w:t>
      </w:r>
    </w:p>
    <w:p>
      <w:pPr>
        <w:pStyle w:val="P3"/>
        <w:jc w:val="both"/>
        <w:ind w:firstLine="540"/>
        <w:rPr>
          <w:rFonts w:ascii="Times New Roman" w:hAnsi="Times New Roman"/>
          <w:sz w:val="28"/>
          <w:color w:val="000000"/>
        </w:rPr>
      </w:pPr>
      <w:r>
        <w:rPr>
          <w:rFonts w:ascii="Times New Roman" w:hAnsi="Times New Roman"/>
          <w:sz w:val="28"/>
          <w:color w:val="000000"/>
        </w:rPr>
        <w:t>8.2. Дополнительно могут быть установлены требования (в том числе квалификационные) к участникам закупок, в том числе:</w:t>
      </w:r>
    </w:p>
    <w:p>
      <w:pPr>
        <w:pStyle w:val="P3"/>
        <w:jc w:val="both"/>
        <w:ind w:firstLine="540"/>
        <w:rPr>
          <w:rFonts w:ascii="Times New Roman" w:hAnsi="Times New Roman"/>
          <w:sz w:val="28"/>
          <w:color w:val="000000"/>
        </w:rPr>
      </w:pPr>
      <w:r>
        <w:rPr>
          <w:rFonts w:ascii="Times New Roman" w:hAnsi="Times New Roman"/>
          <w:sz w:val="28"/>
          <w:color w:val="000000"/>
        </w:rPr>
        <w:t>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pPr>
        <w:pStyle w:val="P3"/>
        <w:jc w:val="both"/>
        <w:ind w:firstLine="540"/>
        <w:rPr>
          <w:rFonts w:ascii="Times New Roman" w:hAnsi="Times New Roman"/>
          <w:sz w:val="28"/>
          <w:color w:val="000000"/>
        </w:rPr>
      </w:pPr>
      <w:r>
        <w:rPr>
          <w:rFonts w:ascii="Times New Roman" w:hAnsi="Times New Roman"/>
          <w:sz w:val="28"/>
          <w:color w:val="000000"/>
        </w:rPr>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pPr>
        <w:pStyle w:val="P3"/>
        <w:jc w:val="both"/>
        <w:ind w:firstLine="540"/>
        <w:rPr>
          <w:rFonts w:ascii="Times New Roman" w:hAnsi="Times New Roman"/>
          <w:sz w:val="28"/>
          <w:color w:val="000000"/>
        </w:rPr>
      </w:pPr>
      <w:r>
        <w:rPr>
          <w:rFonts w:ascii="Times New Roman" w:hAnsi="Times New Roman"/>
          <w:sz w:val="28"/>
          <w:color w:val="000000"/>
        </w:rPr>
        <w:t>требования к наличию производственных (в том числе складских) помещений и технологического оборудования, к наличию сервисных центров, наличию оборудования, необходимого для выполнения специальных работ и иных материально-технических ресурсов;</w:t>
      </w:r>
    </w:p>
    <w:p>
      <w:pPr>
        <w:pStyle w:val="P3"/>
        <w:jc w:val="both"/>
        <w:ind w:firstLine="540"/>
        <w:rPr>
          <w:rFonts w:ascii="Times New Roman" w:hAnsi="Times New Roman"/>
          <w:sz w:val="28"/>
          <w:color w:val="000000"/>
        </w:rPr>
      </w:pPr>
      <w:r>
        <w:rPr>
          <w:rFonts w:ascii="Times New Roman" w:hAnsi="Times New Roman"/>
          <w:sz w:val="28"/>
          <w:color w:val="000000"/>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pPr>
        <w:pStyle w:val="P3"/>
        <w:jc w:val="both"/>
        <w:ind w:firstLine="540"/>
        <w:rPr>
          <w:rFonts w:ascii="Times New Roman" w:hAnsi="Times New Roman"/>
          <w:sz w:val="28"/>
          <w:color w:val="000000"/>
        </w:rPr>
      </w:pPr>
      <w:r>
        <w:rPr>
          <w:rFonts w:ascii="Times New Roman" w:hAnsi="Times New Roman"/>
          <w:sz w:val="28"/>
          <w:color w:val="000000"/>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pPr>
        <w:pStyle w:val="P3"/>
        <w:jc w:val="both"/>
        <w:ind w:firstLine="540"/>
        <w:rPr>
          <w:rFonts w:ascii="Times New Roman" w:hAnsi="Times New Roman"/>
          <w:sz w:val="28"/>
          <w:color w:val="000000"/>
        </w:rPr>
      </w:pPr>
      <w:r>
        <w:rPr>
          <w:rFonts w:ascii="Times New Roman" w:hAnsi="Times New Roman"/>
          <w:sz w:val="28"/>
          <w:color w:val="000000"/>
        </w:rPr>
        <w:t>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pPr>
        <w:pStyle w:val="P3"/>
        <w:jc w:val="both"/>
        <w:ind w:firstLine="540"/>
        <w:rPr>
          <w:rFonts w:ascii="Times New Roman" w:hAnsi="Times New Roman"/>
          <w:sz w:val="28"/>
          <w:color w:val="000000"/>
        </w:rPr>
      </w:pPr>
      <w:r>
        <w:rPr>
          <w:rFonts w:ascii="Times New Roman" w:hAnsi="Times New Roman"/>
          <w:sz w:val="28"/>
          <w:color w:val="000000"/>
        </w:rPr>
        <w:t>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P3"/>
        <w:jc w:val="both"/>
        <w:ind w:firstLine="540"/>
        <w:rPr>
          <w:rFonts w:ascii="Times New Roman" w:hAnsi="Times New Roman"/>
          <w:sz w:val="28"/>
          <w:color w:val="000000"/>
        </w:rPr>
      </w:pPr>
      <w:r>
        <w:rPr>
          <w:rFonts w:ascii="Times New Roman" w:hAnsi="Times New Roman"/>
          <w:sz w:val="28"/>
          <w:color w:val="000000"/>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pPr>
        <w:pStyle w:val="P3"/>
        <w:jc w:val="both"/>
        <w:ind w:firstLine="540"/>
        <w:rPr>
          <w:rFonts w:ascii="Times New Roman" w:hAnsi="Times New Roman"/>
          <w:sz w:val="28"/>
          <w:color w:val="000000"/>
        </w:rPr>
      </w:pPr>
      <w:r>
        <w:rPr>
          <w:rFonts w:ascii="Times New Roman" w:hAnsi="Times New Roman"/>
          <w:sz w:val="28"/>
          <w:color w:val="000000"/>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pPr>
        <w:pStyle w:val="P3"/>
        <w:jc w:val="both"/>
        <w:ind w:firstLine="540"/>
        <w:rPr>
          <w:rFonts w:ascii="Times New Roman" w:hAnsi="Times New Roman"/>
          <w:sz w:val="28"/>
          <w:color w:val="000000"/>
        </w:rPr>
      </w:pPr>
      <w:r>
        <w:rPr>
          <w:rFonts w:ascii="Times New Roman" w:hAnsi="Times New Roman"/>
          <w:sz w:val="28"/>
          <w:color w:val="000000"/>
        </w:rPr>
        <w:t>несоответствия участника закупки требованиям, установленным к нему в соответствии с пунктами 8.1 и 8.2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pPr>
        <w:pStyle w:val="P3"/>
        <w:jc w:val="both"/>
        <w:ind w:firstLine="540"/>
        <w:rPr>
          <w:rFonts w:ascii="Times New Roman" w:hAnsi="Times New Roman"/>
          <w:sz w:val="28"/>
          <w:color w:val="000000"/>
        </w:rPr>
      </w:pPr>
      <w:r>
        <w:rPr>
          <w:rFonts w:ascii="Times New Roman" w:hAnsi="Times New Roman"/>
          <w:sz w:val="28"/>
          <w:color w:val="000000"/>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pPr>
        <w:pStyle w:val="P3"/>
        <w:jc w:val="both"/>
        <w:ind w:firstLine="540"/>
        <w:rPr>
          <w:rFonts w:ascii="Times New Roman" w:hAnsi="Times New Roman"/>
          <w:sz w:val="28"/>
          <w:color w:val="000000"/>
        </w:rPr>
      </w:pPr>
      <w:r>
        <w:rPr>
          <w:rFonts w:ascii="Times New Roman" w:hAnsi="Times New Roman"/>
          <w:sz w:val="28"/>
          <w:color w:val="000000"/>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pPr>
        <w:pStyle w:val="P3"/>
        <w:jc w:val="both"/>
        <w:ind w:firstLine="540"/>
        <w:tabs>
          <w:tab w:val="left" w:pos="6946" w:leader="none"/>
        </w:tabs>
        <w:rPr>
          <w:rFonts w:ascii="Times New Roman" w:hAnsi="Times New Roman"/>
          <w:sz w:val="28"/>
          <w:color w:val="000000"/>
        </w:rPr>
      </w:pPr>
      <w:r>
        <w:rPr>
          <w:rFonts w:ascii="Times New Roman" w:hAnsi="Times New Roman"/>
          <w:sz w:val="28"/>
          <w:color w:val="000000"/>
        </w:rPr>
        <w:t xml:space="preserve">представления в составе заявки недостоверной информации, в том числе в отношении участника закупки. </w:t>
      </w:r>
    </w:p>
    <w:p>
      <w:pPr>
        <w:pStyle w:val="P3"/>
        <w:jc w:val="both"/>
        <w:ind w:firstLine="540"/>
        <w:rPr>
          <w:rFonts w:ascii="Times New Roman" w:hAnsi="Times New Roman"/>
          <w:sz w:val="28"/>
          <w:color w:val="000000"/>
        </w:rPr>
      </w:pPr>
      <w:r>
        <w:rPr>
          <w:rFonts w:ascii="Times New Roman" w:hAnsi="Times New Roman"/>
          <w:sz w:val="28"/>
          <w:color w:val="000000"/>
        </w:rPr>
        <w:t>8.4.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pPr>
        <w:pStyle w:val="P3"/>
        <w:jc w:val="both"/>
        <w:ind w:firstLine="540"/>
        <w:tabs>
          <w:tab w:val="left" w:pos="6946" w:leader="none"/>
        </w:tabs>
        <w:rPr>
          <w:rFonts w:ascii="Times New Roman" w:hAnsi="Times New Roman"/>
          <w:sz w:val="28"/>
          <w:color w:val="000000"/>
        </w:rPr>
      </w:pPr>
      <w:r>
        <w:rPr>
          <w:rFonts w:ascii="Times New Roman" w:hAnsi="Times New Roman"/>
          <w:sz w:val="28"/>
          <w:color w:val="000000"/>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37" w:name="_Toc437207529"/>
      <w:bookmarkStart w:id="38" w:name="_Toc437263099"/>
      <w:bookmarkStart w:id="39" w:name="_Toc437261474"/>
      <w:r>
        <w:rPr>
          <w:color w:val="000000"/>
        </w:rPr>
        <w:t>9. Обеспечение заявки на участие в закупке</w:t>
      </w:r>
      <w:bookmarkEnd w:id="37"/>
      <w:bookmarkEnd w:id="38"/>
      <w:bookmarkEnd w:id="39"/>
      <w:r>
        <w:rPr>
          <w:color w:val="000000"/>
        </w:rPr>
        <w:t xml:space="preserve"> </w:t>
      </w:r>
    </w:p>
    <w:p>
      <w:pPr>
        <w:pStyle w:val="P3"/>
        <w:ind w:firstLine="540"/>
        <w:tabs>
          <w:tab w:val="left" w:pos="2861" w:leader="none"/>
        </w:tabs>
        <w:rPr>
          <w:rFonts w:ascii="Times New Roman" w:hAnsi="Times New Roman"/>
          <w:sz w:val="28"/>
          <w:color w:val="000000"/>
        </w:rPr>
      </w:pPr>
      <w:r>
        <w:rPr>
          <w:rFonts w:ascii="Times New Roman" w:hAnsi="Times New Roman"/>
          <w:sz w:val="28"/>
          <w:color w:val="000000"/>
        </w:rPr>
        <w:tab/>
      </w:r>
    </w:p>
    <w:p>
      <w:pPr>
        <w:pStyle w:val="P3"/>
        <w:jc w:val="both"/>
        <w:ind w:firstLine="540"/>
        <w:rPr>
          <w:rFonts w:ascii="Times New Roman" w:hAnsi="Times New Roman"/>
          <w:sz w:val="28"/>
          <w:color w:val="000000"/>
        </w:rPr>
      </w:pPr>
      <w:r>
        <w:rPr>
          <w:rFonts w:ascii="Times New Roman" w:hAnsi="Times New Roman"/>
          <w:sz w:val="28"/>
          <w:color w:val="000000"/>
        </w:rPr>
        <w:t xml:space="preserve">9.1. Заказчик при проведении конкурса или аукциона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pPr>
        <w:pStyle w:val="P3"/>
        <w:jc w:val="both"/>
        <w:ind w:firstLine="540"/>
        <w:rPr>
          <w:rFonts w:ascii="Times New Roman" w:hAnsi="Times New Roman"/>
          <w:sz w:val="28"/>
          <w:color w:val="000000"/>
        </w:rPr>
      </w:pPr>
      <w:r>
        <w:rPr>
          <w:rFonts w:ascii="Times New Roman" w:hAnsi="Times New Roman"/>
          <w:sz w:val="28"/>
          <w:color w:val="000000"/>
        </w:rPr>
        <w:t>Размер такого обеспечения может составлять от 0,5 процента до 5 процентов начальной (максимальной) цены договора.</w:t>
      </w:r>
    </w:p>
    <w:p>
      <w:pPr>
        <w:pStyle w:val="P3"/>
        <w:jc w:val="both"/>
        <w:ind w:firstLine="540"/>
        <w:rPr>
          <w:rFonts w:ascii="Times New Roman" w:hAnsi="Times New Roman"/>
          <w:sz w:val="28"/>
          <w:color w:val="000000"/>
        </w:rPr>
      </w:pPr>
      <w:r>
        <w:rPr>
          <w:rFonts w:ascii="Times New Roman" w:hAnsi="Times New Roman"/>
          <w:sz w:val="28"/>
          <w:color w:val="000000"/>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Выбор способа обеспечения заявки на участие в конкурсе или аукционе осуществляется участником закупки.</w:t>
      </w:r>
    </w:p>
    <w:p>
      <w:pPr>
        <w:jc w:val="both"/>
        <w:spacing w:lineRule="auto" w:line="240" w:after="0" w:beforeAutospacing="0" w:afterAutospacing="0"/>
        <w:ind w:firstLine="544"/>
        <w:rPr>
          <w:rFonts w:ascii="Times New Roman" w:hAnsi="Times New Roman"/>
          <w:sz w:val="28"/>
          <w:color w:val="000000"/>
        </w:rPr>
      </w:pPr>
      <w:r>
        <w:rPr>
          <w:rFonts w:ascii="Times New Roman" w:hAnsi="Times New Roman"/>
          <w:sz w:val="28"/>
          <w:color w:val="000000"/>
        </w:rPr>
        <w:t>9.2. Заказчик при проведении запроса предложений или запроса котировок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Обеспечение заявки на участие в закупке производится в форме, предусмотренной пунктом 9.1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не может превышать 2 процента начальной (максимальной) цены договора.</w:t>
      </w:r>
    </w:p>
    <w:p>
      <w:pPr>
        <w:pStyle w:val="P3"/>
        <w:jc w:val="both"/>
        <w:ind w:firstLine="540"/>
        <w:rPr>
          <w:rFonts w:ascii="Times New Roman" w:hAnsi="Times New Roman"/>
          <w:sz w:val="28"/>
          <w:color w:val="000000"/>
        </w:rPr>
      </w:pPr>
      <w:r>
        <w:rPr>
          <w:rFonts w:ascii="Times New Roman" w:hAnsi="Times New Roman"/>
          <w:sz w:val="28"/>
          <w:color w:val="000000"/>
        </w:rPr>
        <w:t>9.4.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pPr>
        <w:pStyle w:val="P3"/>
        <w:jc w:val="both"/>
        <w:ind w:firstLine="567"/>
        <w:rPr>
          <w:rFonts w:ascii="Times New Roman" w:hAnsi="Times New Roman"/>
          <w:sz w:val="28"/>
          <w:color w:val="000000"/>
        </w:rPr>
      </w:pPr>
      <w:r>
        <w:rPr>
          <w:rFonts w:ascii="Times New Roman" w:hAnsi="Times New Roman"/>
          <w:sz w:val="28"/>
          <w:color w:val="000000"/>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pPr>
        <w:pStyle w:val="P3"/>
        <w:jc w:val="both"/>
        <w:ind w:firstLine="567"/>
        <w:rPr>
          <w:rFonts w:ascii="Times New Roman" w:hAnsi="Times New Roman"/>
          <w:sz w:val="28"/>
          <w:color w:val="000000"/>
        </w:rPr>
      </w:pPr>
      <w:r>
        <w:rPr>
          <w:rFonts w:ascii="Times New Roman" w:hAnsi="Times New Roman"/>
          <w:sz w:val="28"/>
          <w:color w:val="000000"/>
        </w:rPr>
        <w:t>подписание протокола рассмотрения и оценки заявок на участие в конкурсе, протокола аукциона, протокола рассмотрения и оценки заявок на участие в запросе котировок,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pPr>
        <w:pStyle w:val="P3"/>
        <w:jc w:val="both"/>
        <w:ind w:firstLine="567"/>
        <w:rPr>
          <w:rFonts w:ascii="Times New Roman" w:hAnsi="Times New Roman"/>
          <w:sz w:val="28"/>
          <w:color w:val="000000"/>
        </w:rPr>
      </w:pPr>
      <w:r>
        <w:rPr>
          <w:rFonts w:ascii="Times New Roman" w:hAnsi="Times New Roman"/>
          <w:sz w:val="28"/>
          <w:color w:val="000000"/>
        </w:rPr>
        <w:t>отмена конкурса, аукциона, запроса котировок, запроса предложений;</w:t>
      </w:r>
    </w:p>
    <w:p>
      <w:pPr>
        <w:pStyle w:val="P3"/>
        <w:jc w:val="both"/>
        <w:ind w:firstLine="567"/>
        <w:rPr>
          <w:rFonts w:ascii="Times New Roman" w:hAnsi="Times New Roman"/>
          <w:sz w:val="28"/>
          <w:color w:val="000000"/>
        </w:rPr>
      </w:pPr>
      <w:r>
        <w:rPr>
          <w:rFonts w:ascii="Times New Roman" w:hAnsi="Times New Roman"/>
          <w:sz w:val="28"/>
          <w:color w:val="000000"/>
        </w:rPr>
        <w:t>отзыв заявки участником закупки до окончания срока подачи заявок;</w:t>
      </w:r>
    </w:p>
    <w:p>
      <w:pPr>
        <w:pStyle w:val="P3"/>
        <w:jc w:val="both"/>
        <w:ind w:firstLine="567"/>
        <w:rPr>
          <w:rFonts w:ascii="Times New Roman" w:hAnsi="Times New Roman"/>
          <w:sz w:val="28"/>
          <w:color w:val="000000"/>
        </w:rPr>
      </w:pPr>
      <w:r>
        <w:rPr>
          <w:rFonts w:ascii="Times New Roman" w:hAnsi="Times New Roman"/>
          <w:sz w:val="28"/>
          <w:color w:val="000000"/>
        </w:rPr>
        <w:t>получение заявки на участие в конкурсе, аукционе, запросе котировок, запросе предложений после окончания срока подачи заявок;</w:t>
      </w:r>
    </w:p>
    <w:p>
      <w:pPr>
        <w:pStyle w:val="P3"/>
        <w:jc w:val="both"/>
        <w:ind w:firstLine="540"/>
        <w:rPr>
          <w:rFonts w:ascii="Times New Roman" w:hAnsi="Times New Roman"/>
          <w:sz w:val="28"/>
          <w:color w:val="000000"/>
        </w:rPr>
      </w:pPr>
      <w:r>
        <w:rPr>
          <w:rFonts w:ascii="Times New Roman" w:hAnsi="Times New Roman"/>
          <w:sz w:val="28"/>
          <w:color w:val="000000"/>
        </w:rPr>
        <w:t>отстранение участника закупки от участия в закупке или отказ от заключения договора с победителем (участником закупки).</w:t>
      </w:r>
    </w:p>
    <w:p>
      <w:pPr>
        <w:jc w:val="both"/>
        <w:spacing w:lineRule="auto" w:line="240" w:after="0" w:beforeAutospacing="0" w:afterAutospacing="0"/>
        <w:ind w:firstLine="540"/>
        <w:rPr>
          <w:rFonts w:ascii="Times New Roman" w:hAnsi="Times New Roman"/>
          <w:sz w:val="28"/>
        </w:rPr>
      </w:pPr>
      <w:r>
        <w:rPr>
          <w:rFonts w:ascii="Times New Roman" w:hAnsi="Times New Roman"/>
          <w:sz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pPr>
        <w:pStyle w:val="P3"/>
        <w:jc w:val="both"/>
        <w:ind w:firstLine="540"/>
        <w:rPr>
          <w:rFonts w:ascii="Times New Roman" w:hAnsi="Times New Roman"/>
          <w:sz w:val="28"/>
          <w:color w:val="000000"/>
        </w:rPr>
      </w:pPr>
      <w:r>
        <w:rPr>
          <w:rFonts w:ascii="Times New Roman" w:hAnsi="Times New Roman"/>
          <w:sz w:val="28"/>
          <w:color w:val="000000"/>
        </w:rPr>
        <w:t>9.7.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уклонение или отказ участника закупки заключить договор;</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40" w:name="_Toc437207530"/>
      <w:bookmarkStart w:id="41" w:name="_Toc437263100"/>
      <w:bookmarkStart w:id="42" w:name="_Toc437261475"/>
      <w:r>
        <w:rPr>
          <w:color w:val="000000"/>
        </w:rPr>
        <w:t>10. Порядок осуществления совместных закупок</w:t>
      </w:r>
      <w:bookmarkEnd w:id="40"/>
      <w:bookmarkEnd w:id="41"/>
      <w:bookmarkEnd w:id="42"/>
    </w:p>
    <w:p>
      <w:pPr>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pPr>
        <w:pStyle w:val="P3"/>
        <w:jc w:val="both"/>
        <w:ind w:firstLine="540"/>
        <w:rPr>
          <w:rFonts w:ascii="Times New Roman" w:hAnsi="Times New Roman"/>
          <w:sz w:val="28"/>
          <w:color w:val="000000"/>
        </w:rPr>
      </w:pPr>
      <w:r>
        <w:rPr>
          <w:rFonts w:ascii="Times New Roman" w:hAnsi="Times New Roman"/>
          <w:sz w:val="28"/>
          <w:color w:val="000000"/>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pPr>
        <w:pStyle w:val="P3"/>
        <w:jc w:val="both"/>
        <w:ind w:firstLine="540"/>
        <w:rPr>
          <w:rFonts w:ascii="Times New Roman" w:hAnsi="Times New Roman"/>
          <w:sz w:val="28"/>
          <w:color w:val="000000"/>
        </w:rPr>
      </w:pPr>
      <w:r>
        <w:rPr>
          <w:rFonts w:ascii="Times New Roman" w:hAnsi="Times New Roman"/>
          <w:sz w:val="28"/>
          <w:color w:val="000000"/>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pPr>
        <w:pStyle w:val="P3"/>
        <w:jc w:val="both"/>
        <w:ind w:firstLine="540"/>
        <w:rPr>
          <w:rFonts w:ascii="Times New Roman" w:hAnsi="Times New Roman"/>
          <w:sz w:val="28"/>
          <w:color w:val="000000"/>
        </w:rPr>
      </w:pPr>
      <w:r>
        <w:rPr>
          <w:rFonts w:ascii="Times New Roman" w:hAnsi="Times New Roman"/>
          <w:sz w:val="28"/>
          <w:color w:val="000000"/>
        </w:rPr>
        <w:t>информацию о сторонах соглашения;</w:t>
      </w:r>
    </w:p>
    <w:p>
      <w:pPr>
        <w:pStyle w:val="P3"/>
        <w:jc w:val="both"/>
        <w:ind w:firstLine="540"/>
        <w:rPr>
          <w:rFonts w:ascii="Times New Roman" w:hAnsi="Times New Roman"/>
          <w:sz w:val="28"/>
          <w:color w:val="000000"/>
        </w:rPr>
      </w:pPr>
      <w:r>
        <w:rPr>
          <w:rFonts w:ascii="Times New Roman" w:hAnsi="Times New Roman"/>
          <w:sz w:val="28"/>
          <w:color w:val="000000"/>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pPr>
        <w:pStyle w:val="P3"/>
        <w:jc w:val="both"/>
        <w:ind w:firstLine="540"/>
        <w:rPr>
          <w:rFonts w:ascii="Times New Roman" w:hAnsi="Times New Roman"/>
          <w:sz w:val="28"/>
          <w:color w:val="000000"/>
        </w:rPr>
      </w:pPr>
      <w:r>
        <w:rPr>
          <w:rFonts w:ascii="Times New Roman" w:hAnsi="Times New Roman"/>
          <w:sz w:val="28"/>
          <w:color w:val="000000"/>
        </w:rPr>
        <w:t>начальные (максимальные) цены договоров каждого заказчика и обоснование таких цен соответствующим заказчиком;</w:t>
      </w:r>
    </w:p>
    <w:p>
      <w:pPr>
        <w:pStyle w:val="P3"/>
        <w:jc w:val="both"/>
        <w:ind w:firstLine="540"/>
        <w:rPr>
          <w:rFonts w:ascii="Times New Roman" w:hAnsi="Times New Roman"/>
          <w:sz w:val="28"/>
          <w:color w:val="000000"/>
        </w:rPr>
      </w:pPr>
      <w:r>
        <w:rPr>
          <w:rFonts w:ascii="Times New Roman" w:hAnsi="Times New Roman"/>
          <w:sz w:val="28"/>
          <w:color w:val="000000"/>
        </w:rPr>
        <w:t>права, обязанности и ответственность сторон соглашения;</w:t>
      </w:r>
    </w:p>
    <w:p>
      <w:pPr>
        <w:pStyle w:val="P3"/>
        <w:jc w:val="both"/>
        <w:ind w:firstLine="540"/>
        <w:rPr>
          <w:rFonts w:ascii="Times New Roman" w:hAnsi="Times New Roman"/>
          <w:sz w:val="28"/>
          <w:color w:val="000000"/>
        </w:rPr>
      </w:pPr>
      <w:r>
        <w:rPr>
          <w:rFonts w:ascii="Times New Roman" w:hAnsi="Times New Roman"/>
          <w:sz w:val="28"/>
          <w:color w:val="000000"/>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pPr>
        <w:pStyle w:val="P3"/>
        <w:jc w:val="both"/>
        <w:ind w:firstLine="540"/>
        <w:rPr>
          <w:rFonts w:ascii="Times New Roman" w:hAnsi="Times New Roman"/>
          <w:sz w:val="28"/>
          <w:color w:val="000000"/>
        </w:rPr>
      </w:pPr>
      <w:r>
        <w:rPr>
          <w:rFonts w:ascii="Times New Roman" w:hAnsi="Times New Roman"/>
          <w:sz w:val="28"/>
          <w:color w:val="000000"/>
        </w:rPr>
        <w:t>порядок и срок формирования комиссии по осуществлению закупок, регламент работы такой комиссии;</w:t>
      </w:r>
    </w:p>
    <w:p>
      <w:pPr>
        <w:pStyle w:val="P3"/>
        <w:jc w:val="both"/>
        <w:ind w:firstLine="540"/>
        <w:rPr>
          <w:rFonts w:ascii="Times New Roman" w:hAnsi="Times New Roman"/>
          <w:sz w:val="28"/>
          <w:color w:val="000000"/>
        </w:rPr>
      </w:pPr>
      <w:r>
        <w:rPr>
          <w:rFonts w:ascii="Times New Roman" w:hAnsi="Times New Roman"/>
          <w:sz w:val="28"/>
          <w:color w:val="000000"/>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pPr>
        <w:pStyle w:val="P3"/>
        <w:jc w:val="both"/>
        <w:ind w:firstLine="540"/>
        <w:rPr>
          <w:rFonts w:ascii="Times New Roman" w:hAnsi="Times New Roman"/>
          <w:sz w:val="28"/>
          <w:color w:val="000000"/>
        </w:rPr>
      </w:pPr>
      <w:r>
        <w:rPr>
          <w:rFonts w:ascii="Times New Roman" w:hAnsi="Times New Roman"/>
          <w:sz w:val="28"/>
          <w:color w:val="000000"/>
        </w:rPr>
        <w:t>примерные сроки проведения совместного конкурса или аукциона;</w:t>
      </w:r>
    </w:p>
    <w:p>
      <w:pPr>
        <w:pStyle w:val="P3"/>
        <w:jc w:val="both"/>
        <w:ind w:firstLine="540"/>
        <w:rPr>
          <w:rFonts w:ascii="Times New Roman" w:hAnsi="Times New Roman"/>
          <w:sz w:val="28"/>
          <w:color w:val="000000"/>
        </w:rPr>
      </w:pPr>
      <w:r>
        <w:rPr>
          <w:rFonts w:ascii="Times New Roman" w:hAnsi="Times New Roman"/>
          <w:sz w:val="28"/>
          <w:color w:val="000000"/>
        </w:rPr>
        <w:t>порядок оплаты расходов, связанных с организацией и проведением совместного конкурса или аукциона;</w:t>
      </w:r>
    </w:p>
    <w:p>
      <w:pPr>
        <w:pStyle w:val="P3"/>
        <w:jc w:val="both"/>
        <w:ind w:firstLine="540"/>
        <w:rPr>
          <w:rFonts w:ascii="Times New Roman" w:hAnsi="Times New Roman"/>
          <w:sz w:val="28"/>
          <w:color w:val="000000"/>
        </w:rPr>
      </w:pPr>
      <w:r>
        <w:rPr>
          <w:rFonts w:ascii="Times New Roman" w:hAnsi="Times New Roman"/>
          <w:sz w:val="28"/>
          <w:color w:val="000000"/>
        </w:rPr>
        <w:t>срок действия соглашения;</w:t>
      </w:r>
    </w:p>
    <w:p>
      <w:pPr>
        <w:pStyle w:val="P3"/>
        <w:jc w:val="both"/>
        <w:ind w:firstLine="540"/>
        <w:rPr>
          <w:rFonts w:ascii="Times New Roman" w:hAnsi="Times New Roman"/>
          <w:sz w:val="28"/>
          <w:color w:val="000000"/>
        </w:rPr>
      </w:pPr>
      <w:r>
        <w:rPr>
          <w:rFonts w:ascii="Times New Roman" w:hAnsi="Times New Roman"/>
          <w:sz w:val="28"/>
          <w:color w:val="000000"/>
        </w:rPr>
        <w:t>порядок урегулирования споров;</w:t>
      </w:r>
    </w:p>
    <w:p>
      <w:pPr>
        <w:pStyle w:val="P3"/>
        <w:jc w:val="both"/>
        <w:ind w:firstLine="540"/>
        <w:rPr>
          <w:rFonts w:ascii="Times New Roman" w:hAnsi="Times New Roman"/>
          <w:sz w:val="28"/>
          <w:color w:val="000000"/>
        </w:rPr>
      </w:pPr>
      <w:r>
        <w:rPr>
          <w:rFonts w:ascii="Times New Roman" w:hAnsi="Times New Roman"/>
          <w:sz w:val="28"/>
          <w:color w:val="000000"/>
        </w:rPr>
        <w:t>иную информацию, определяющую взаимоотношения сторон соглашения при проведении совместного конкурса или аукциона.</w:t>
      </w:r>
    </w:p>
    <w:p>
      <w:pPr>
        <w:pStyle w:val="P3"/>
        <w:jc w:val="both"/>
        <w:ind w:firstLine="540"/>
        <w:rPr>
          <w:rFonts w:ascii="Times New Roman" w:hAnsi="Times New Roman"/>
          <w:sz w:val="28"/>
          <w:color w:val="000000"/>
        </w:rPr>
      </w:pPr>
      <w:r>
        <w:rPr>
          <w:rFonts w:ascii="Times New Roman" w:hAnsi="Times New Roman"/>
          <w:sz w:val="28"/>
          <w:color w:val="000000"/>
        </w:rPr>
        <w:t>10.4. Организатор совместного конкурса или аукциона утверждает состав комиссии по осуществлению закупок, в которую включается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pPr>
        <w:pStyle w:val="P3"/>
        <w:jc w:val="both"/>
        <w:ind w:firstLine="540"/>
        <w:rPr>
          <w:rFonts w:ascii="Times New Roman" w:hAnsi="Times New Roman"/>
          <w:sz w:val="28"/>
          <w:color w:val="000000"/>
        </w:rPr>
      </w:pPr>
      <w:r>
        <w:rPr>
          <w:rFonts w:ascii="Times New Roman" w:hAnsi="Times New Roman"/>
          <w:sz w:val="28"/>
          <w:color w:val="000000"/>
        </w:rPr>
        <w:t>10.5. Договор с победителем совместного конкурса или аукциона заключается каждым заказчиком в отдельности.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pPr>
        <w:pStyle w:val="P3"/>
        <w:jc w:val="both"/>
        <w:ind w:firstLine="540"/>
        <w:rPr>
          <w:rFonts w:ascii="Times New Roman" w:hAnsi="Times New Roman"/>
          <w:sz w:val="28"/>
          <w:color w:val="000000"/>
        </w:rPr>
      </w:pPr>
      <w:r>
        <w:rPr>
          <w:rFonts w:ascii="Times New Roman" w:hAnsi="Times New Roman"/>
          <w:sz w:val="28"/>
          <w:color w:val="000000"/>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43" w:name="_Toc437207531"/>
      <w:bookmarkStart w:id="44" w:name="_Toc437263101"/>
      <w:bookmarkStart w:id="45" w:name="_Toc437261476"/>
      <w:r>
        <w:rPr>
          <w:color w:val="000000"/>
        </w:rPr>
        <w:t>11. Конкурс</w:t>
      </w:r>
      <w:bookmarkEnd w:id="43"/>
      <w:bookmarkEnd w:id="44"/>
      <w:bookmarkEnd w:id="45"/>
    </w:p>
    <w:p>
      <w:pPr>
        <w:pStyle w:val="P3"/>
        <w:jc w:val="center"/>
        <w:ind w:firstLine="540"/>
        <w:rPr>
          <w:rFonts w:ascii="Times New Roman" w:hAnsi="Times New Roman"/>
          <w:sz w:val="28"/>
          <w:color w:val="000000"/>
        </w:rPr>
      </w:pPr>
    </w:p>
    <w:p>
      <w:pPr>
        <w:pStyle w:val="P8"/>
        <w:ind w:firstLine="567" w:left="0"/>
        <w:tabs>
          <w:tab w:val="left" w:pos="567" w:leader="none"/>
        </w:tabs>
        <w:rPr>
          <w:color w:val="000000"/>
        </w:rPr>
        <w:numPr>
          <w:ilvl w:val="2"/>
          <w:numId w:val="0"/>
        </w:numPr>
      </w:pPr>
      <w:r>
        <w:rPr>
          <w:color w:val="000000"/>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11.2. Не допускается взимание с участников конкурса платы за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 xml:space="preserve">11.3. При проведении конкурса переговоры Заказчика или Комиссии с участниками конкурса не допускаются. </w:t>
      </w:r>
    </w:p>
    <w:p>
      <w:pPr>
        <w:pStyle w:val="P3"/>
        <w:jc w:val="center"/>
        <w:ind w:firstLine="540"/>
        <w:rPr>
          <w:rFonts w:ascii="Times New Roman" w:hAnsi="Times New Roman"/>
          <w:sz w:val="28"/>
          <w:color w:val="000000"/>
        </w:rPr>
      </w:pPr>
    </w:p>
    <w:p>
      <w:pPr>
        <w:pStyle w:val="P3"/>
        <w:jc w:val="center"/>
        <w:ind w:firstLine="540"/>
        <w:rPr>
          <w:rFonts w:ascii="Times New Roman" w:hAnsi="Times New Roman"/>
          <w:sz w:val="28"/>
          <w:color w:val="000000"/>
        </w:rPr>
      </w:pPr>
    </w:p>
    <w:p>
      <w:pPr>
        <w:pStyle w:val="P4"/>
        <w:rPr>
          <w:color w:val="000000"/>
        </w:rPr>
      </w:pPr>
      <w:bookmarkStart w:id="46" w:name="_Toc437207532"/>
      <w:bookmarkStart w:id="47" w:name="_Toc437263102"/>
      <w:bookmarkStart w:id="48" w:name="_Toc437261477"/>
      <w:r>
        <w:rPr>
          <w:color w:val="000000"/>
        </w:rPr>
        <w:t>12. Извещение о проведении конкурса</w:t>
      </w:r>
      <w:bookmarkEnd w:id="46"/>
      <w:bookmarkEnd w:id="47"/>
      <w:bookmarkEnd w:id="48"/>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12.2. В извещении о проведении конкурса должны быть указаны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1) способ закупки;</w:t>
      </w:r>
    </w:p>
    <w:p>
      <w:pPr>
        <w:pStyle w:val="P3"/>
        <w:jc w:val="both"/>
        <w:ind w:firstLine="540"/>
        <w:rPr>
          <w:rFonts w:ascii="Times New Roman" w:hAnsi="Times New Roman"/>
          <w:sz w:val="28"/>
          <w:color w:val="000000"/>
        </w:rPr>
      </w:pPr>
      <w:r>
        <w:rPr>
          <w:rFonts w:ascii="Times New Roman" w:hAnsi="Times New Roman"/>
          <w:sz w:val="28"/>
          <w:color w:val="000000"/>
        </w:rPr>
        <w:t>2)</w:t>
      </w:r>
      <w:r>
        <w:rPr>
          <w:rFonts w:ascii="Times New Roman" w:hAnsi="Times New Roman"/>
          <w:sz w:val="28"/>
        </w:rPr>
        <w:t xml:space="preserve"> наименование, фирменное наименование</w:t>
      </w:r>
      <w:r>
        <w:rPr>
          <w:rFonts w:ascii="Times New Roman" w:hAnsi="Times New Roman"/>
          <w:sz w:val="28"/>
          <w:color w:val="000000"/>
        </w:rPr>
        <w:t>, место нахождения, адрес, адрес электронной почты, номер контактного телефона Заказчика, специализированной организации;</w:t>
      </w:r>
    </w:p>
    <w:p>
      <w:pPr>
        <w:pStyle w:val="P3"/>
        <w:jc w:val="both"/>
        <w:ind w:firstLine="540"/>
        <w:rPr>
          <w:rFonts w:ascii="Times New Roman" w:hAnsi="Times New Roman"/>
          <w:sz w:val="28"/>
          <w:color w:val="000000"/>
        </w:rPr>
      </w:pPr>
      <w:r>
        <w:rPr>
          <w:rFonts w:ascii="Times New Roman" w:hAnsi="Times New Roman"/>
          <w:sz w:val="28"/>
          <w:color w:val="000000"/>
        </w:rPr>
        <w:t>3) предмет договора с указанием количества поставляемого товара, объема выполняемых работ, оказываемых услуг;</w:t>
      </w:r>
    </w:p>
    <w:p>
      <w:pPr>
        <w:pStyle w:val="P3"/>
        <w:jc w:val="both"/>
        <w:ind w:firstLine="540"/>
        <w:rPr>
          <w:rFonts w:ascii="Times New Roman" w:hAnsi="Times New Roman"/>
          <w:sz w:val="28"/>
          <w:color w:val="000000"/>
        </w:rPr>
      </w:pPr>
      <w:r>
        <w:rPr>
          <w:rFonts w:ascii="Times New Roman" w:hAnsi="Times New Roman"/>
          <w:sz w:val="28"/>
          <w:color w:val="000000"/>
        </w:rPr>
        <w:t>4) место поставки товара, выполнения работ, оказания услуг;</w:t>
      </w:r>
    </w:p>
    <w:p>
      <w:pPr>
        <w:pStyle w:val="P3"/>
        <w:jc w:val="both"/>
        <w:ind w:firstLine="540"/>
        <w:tabs>
          <w:tab w:val="left" w:pos="6330" w:leader="none"/>
        </w:tabs>
        <w:rPr>
          <w:rFonts w:ascii="Times New Roman" w:hAnsi="Times New Roman"/>
          <w:sz w:val="28"/>
          <w:color w:val="000000"/>
        </w:rPr>
      </w:pPr>
      <w:r>
        <w:rPr>
          <w:rFonts w:ascii="Times New Roman" w:hAnsi="Times New Roman"/>
          <w:sz w:val="28"/>
          <w:color w:val="000000"/>
        </w:rPr>
        <w:t>5) сведения о начальной (максимальной) цене договора (цене лота);</w:t>
      </w:r>
    </w:p>
    <w:p>
      <w:pPr>
        <w:pStyle w:val="P3"/>
        <w:jc w:val="both"/>
        <w:ind w:firstLine="540"/>
        <w:rPr>
          <w:rFonts w:ascii="Times New Roman" w:hAnsi="Times New Roman"/>
          <w:sz w:val="28"/>
          <w:color w:val="000000"/>
        </w:rPr>
      </w:pPr>
      <w:r>
        <w:rPr>
          <w:rFonts w:ascii="Times New Roman" w:hAnsi="Times New Roman"/>
          <w:sz w:val="28"/>
          <w:color w:val="000000"/>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pPr>
        <w:pStyle w:val="P3"/>
        <w:jc w:val="both"/>
        <w:ind w:firstLine="540"/>
        <w:rPr>
          <w:rFonts w:ascii="Times New Roman" w:hAnsi="Times New Roman"/>
          <w:sz w:val="28"/>
          <w:color w:val="000000"/>
        </w:rPr>
      </w:pPr>
      <w:r>
        <w:rPr>
          <w:rFonts w:ascii="Times New Roman" w:hAnsi="Times New Roman"/>
          <w:sz w:val="28"/>
          <w:color w:val="000000"/>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pPr>
        <w:pStyle w:val="P3"/>
        <w:jc w:val="both"/>
        <w:ind w:firstLine="540"/>
        <w:rPr>
          <w:rFonts w:ascii="Times New Roman" w:hAnsi="Times New Roman"/>
          <w:sz w:val="28"/>
          <w:color w:val="000000"/>
        </w:rPr>
      </w:pPr>
      <w:r>
        <w:rPr>
          <w:rFonts w:ascii="Times New Roman" w:hAnsi="Times New Roman"/>
          <w:sz w:val="28"/>
          <w:color w:val="000000"/>
        </w:rPr>
        <w:t>8) указание на право Заказчика отказаться от проведения конкурса и срок, до наступления которого Заказчик может это сделать.</w:t>
      </w:r>
    </w:p>
    <w:p>
      <w:pPr>
        <w:pStyle w:val="P3"/>
        <w:jc w:val="both"/>
        <w:ind w:firstLine="540"/>
        <w:rPr>
          <w:rFonts w:ascii="Times New Roman" w:hAnsi="Times New Roman"/>
          <w:sz w:val="28"/>
          <w:color w:val="000000"/>
        </w:rPr>
      </w:pPr>
      <w:r>
        <w:rPr>
          <w:rFonts w:ascii="Times New Roman" w:hAnsi="Times New Roman"/>
          <w:sz w:val="28"/>
          <w:color w:val="000000"/>
        </w:rPr>
        <w:t>12.3.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pPr>
        <w:pStyle w:val="P3"/>
        <w:jc w:val="both"/>
        <w:ind w:firstLine="540"/>
        <w:rPr>
          <w:rFonts w:ascii="Times New Roman" w:hAnsi="Times New Roman"/>
          <w:sz w:val="28"/>
        </w:rPr>
      </w:pPr>
      <w:r>
        <w:rPr>
          <w:rFonts w:ascii="Times New Roman" w:hAnsi="Times New Roman"/>
          <w:sz w:val="28"/>
          <w:color w:val="000000"/>
        </w:rPr>
        <w:t>12.4. Заказчик вправе принять решение о внесении изменений в извещение о проведении конкурса</w:t>
      </w:r>
      <w:r>
        <w:rPr>
          <w:rFonts w:ascii="Times New Roman" w:hAnsi="Times New Roman"/>
          <w:sz w:val="28"/>
        </w:rPr>
        <w:t>.</w:t>
      </w:r>
    </w:p>
    <w:p>
      <w:pPr>
        <w:pStyle w:val="P3"/>
        <w:jc w:val="both"/>
        <w:ind w:firstLine="540"/>
        <w:rPr>
          <w:rFonts w:ascii="Times New Roman" w:hAnsi="Times New Roman"/>
          <w:sz w:val="28"/>
          <w:color w:val="000000"/>
        </w:rPr>
      </w:pPr>
      <w:r>
        <w:rPr>
          <w:rFonts w:ascii="Times New Roman" w:hAnsi="Times New Roman"/>
          <w:sz w:val="28"/>
          <w:color w:val="000000"/>
        </w:rPr>
        <w:t>Изменение предмета закупки при проведении такого конкурса не допускается.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pPr>
        <w:pStyle w:val="P3"/>
        <w:jc w:val="both"/>
        <w:ind w:firstLine="540"/>
        <w:rPr>
          <w:rFonts w:ascii="Times New Roman" w:hAnsi="Times New Roman"/>
          <w:sz w:val="28"/>
          <w:color w:val="000000"/>
        </w:rPr>
      </w:pPr>
      <w:r>
        <w:rPr>
          <w:rFonts w:ascii="Times New Roman" w:hAnsi="Times New Roman"/>
          <w:sz w:val="28"/>
          <w:color w:val="000000"/>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49" w:name="_Toc437207533"/>
      <w:bookmarkStart w:id="50" w:name="_Toc437263103"/>
      <w:bookmarkStart w:id="51" w:name="_Toc437261478"/>
      <w:r>
        <w:rPr>
          <w:color w:val="000000"/>
        </w:rPr>
        <w:t>13. Конкурсная документация</w:t>
      </w:r>
      <w:bookmarkEnd w:id="49"/>
      <w:bookmarkEnd w:id="50"/>
      <w:bookmarkEnd w:id="51"/>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13.1. Конкурсная документация разрабатывается и утверждается Заказчиком.</w:t>
      </w:r>
    </w:p>
    <w:p>
      <w:pPr>
        <w:pStyle w:val="P3"/>
        <w:jc w:val="both"/>
        <w:ind w:firstLine="540"/>
        <w:rPr>
          <w:rFonts w:ascii="Times New Roman" w:hAnsi="Times New Roman"/>
          <w:sz w:val="28"/>
          <w:color w:val="000000"/>
        </w:rPr>
      </w:pPr>
      <w:r>
        <w:rPr>
          <w:rFonts w:ascii="Times New Roman" w:hAnsi="Times New Roman"/>
          <w:sz w:val="28"/>
          <w:color w:val="000000"/>
        </w:rPr>
        <w:t>13.2. Конкурсная документация наряду с информацией, указанной в извещении, должна содержать: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требования к содержанию, форме, оформлению и составу заявки на участие в конкурсе;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r>
        <w:rPr>
          <w:rFonts w:ascii="Times New Roman" w:hAnsi="Times New Roman"/>
          <w:sz w:val="28"/>
        </w:rPr>
        <w:t>Описание</w:t>
      </w:r>
      <w:r>
        <w:rPr>
          <w:rFonts w:ascii="Calibri" w:hAnsi="Calibri"/>
        </w:rPr>
        <w:t xml:space="preserve"> </w:t>
      </w:r>
      <w:r>
        <w:rPr>
          <w:rFonts w:ascii="Times New Roman" w:hAnsi="Times New Roman"/>
          <w:sz w:val="28"/>
        </w:rPr>
        <w:t>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конкурса слов «или эквивалент»;</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место, условия и сроки (периоды) поставки товара, выполнения работы, оказания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 форма, сроки и порядок оплаты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 порядок, место, дата начала и дата окончания срока подачи заявок на участие в закупке;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9) формы, порядок, дата начала и дата окончания срока предоставления участникам конкурса разъяснений положений конкурсной документации;</w:t>
      </w:r>
    </w:p>
    <w:p>
      <w:pPr>
        <w:jc w:val="both"/>
        <w:spacing w:lineRule="auto" w:line="240" w:after="0" w:beforeAutospacing="0" w:afterAutospacing="0"/>
        <w:ind w:firstLine="540"/>
        <w:widowControl w:val="0"/>
        <w:rPr>
          <w:rFonts w:ascii="Times New Roman" w:hAnsi="Times New Roman"/>
          <w:sz w:val="28"/>
          <w:color w:val="000000"/>
        </w:rPr>
      </w:pPr>
      <w:r>
        <w:rPr>
          <w:rFonts w:ascii="Times New Roman" w:hAnsi="Times New Roman"/>
          <w:sz w:val="28"/>
        </w:rPr>
        <w:t>10) место и дата рассмотрения предложений участников закупки и подведения итогов закупки;</w:t>
      </w:r>
    </w:p>
    <w:p>
      <w:pPr>
        <w:pStyle w:val="P3"/>
        <w:jc w:val="both"/>
        <w:ind w:firstLine="540"/>
        <w:rPr>
          <w:rFonts w:ascii="Times New Roman" w:hAnsi="Times New Roman"/>
          <w:sz w:val="28"/>
          <w:color w:val="000000"/>
        </w:rPr>
      </w:pPr>
      <w:r>
        <w:rPr>
          <w:rFonts w:ascii="Times New Roman" w:hAnsi="Times New Roman"/>
          <w:sz w:val="28"/>
          <w:color w:val="000000"/>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13) порядок внесения изменений в заявки на участие в конкурсе;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14) критерии оценки и сопоставления заявок на участие в конкурсе;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15) порядок оценки и сопоставления заявок на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 xml:space="preserve">16) сведения о возможности Заказчика изменить предусмотренные договором количество товаров, объем работ, услуг; </w:t>
      </w:r>
    </w:p>
    <w:p>
      <w:pPr>
        <w:pStyle w:val="P3"/>
        <w:jc w:val="both"/>
        <w:ind w:firstLine="540"/>
        <w:tabs>
          <w:tab w:val="left" w:pos="5245" w:leader="none"/>
        </w:tabs>
        <w:rPr>
          <w:rFonts w:ascii="Times New Roman" w:hAnsi="Times New Roman"/>
          <w:sz w:val="28"/>
          <w:color w:val="000000"/>
        </w:rPr>
      </w:pPr>
      <w:r>
        <w:rPr>
          <w:rFonts w:ascii="Times New Roman" w:hAnsi="Times New Roman"/>
          <w:sz w:val="28"/>
          <w:color w:val="000000"/>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pPr>
        <w:pStyle w:val="P3"/>
        <w:jc w:val="both"/>
        <w:ind w:firstLine="540"/>
        <w:rPr>
          <w:rFonts w:ascii="Times New Roman" w:hAnsi="Times New Roman"/>
          <w:sz w:val="28"/>
          <w:color w:val="000000"/>
        </w:rPr>
      </w:pPr>
      <w:r>
        <w:rPr>
          <w:rFonts w:ascii="Times New Roman" w:hAnsi="Times New Roman"/>
          <w:sz w:val="28"/>
          <w:color w:val="000000"/>
        </w:rPr>
        <w:t>13.3. Конкурсная документация может содержать требование о соответствии поставляемого товара образцу или макету товара. В этом случае к конкурсной документации должен быть приложен такой образец или макет товара, который является неотъемлемой частью конкурсной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pPr>
        <w:pStyle w:val="P3"/>
        <w:jc w:val="both"/>
        <w:ind w:firstLine="540"/>
        <w:rPr>
          <w:rFonts w:ascii="Times New Roman" w:hAnsi="Times New Roman"/>
          <w:sz w:val="28"/>
          <w:color w:val="000000"/>
        </w:rPr>
      </w:pPr>
      <w:r>
        <w:rPr>
          <w:rFonts w:ascii="Times New Roman" w:hAnsi="Times New Roman"/>
          <w:sz w:val="28"/>
          <w:color w:val="000000"/>
        </w:rPr>
        <w:t>13.5. В состав конкурсной документации входит также техническое задание, обоснование начальной (максимальной) цены договора.</w:t>
      </w:r>
    </w:p>
    <w:p>
      <w:pPr>
        <w:pStyle w:val="P3"/>
        <w:jc w:val="both"/>
        <w:ind w:firstLine="540"/>
        <w:rPr>
          <w:rFonts w:ascii="Times New Roman" w:hAnsi="Times New Roman"/>
          <w:sz w:val="28"/>
          <w:color w:val="000000"/>
        </w:rPr>
      </w:pPr>
      <w:r>
        <w:rPr>
          <w:rFonts w:ascii="Times New Roman" w:hAnsi="Times New Roman"/>
          <w:sz w:val="28"/>
          <w:color w:val="000000"/>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13.7. Сведения, содержащиеся в конкурсной документации, должны соответствовать сведениям, указанным в извещении о проведении конкурса.</w:t>
      </w:r>
    </w:p>
    <w:p>
      <w:pPr>
        <w:pStyle w:val="P3"/>
        <w:jc w:val="both"/>
        <w:ind w:firstLine="540"/>
        <w:rPr>
          <w:rFonts w:ascii="Times New Roman" w:hAnsi="Times New Roman"/>
          <w:sz w:val="28"/>
          <w:color w:val="000000"/>
        </w:rPr>
      </w:pPr>
      <w:r>
        <w:rPr>
          <w:rFonts w:ascii="Times New Roman" w:hAnsi="Times New Roman"/>
          <w:sz w:val="28"/>
          <w:color w:val="000000"/>
        </w:rPr>
        <w:t>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pPr>
        <w:pStyle w:val="P3"/>
        <w:jc w:val="both"/>
        <w:ind w:firstLine="540"/>
        <w:rPr>
          <w:rFonts w:ascii="Times New Roman" w:hAnsi="Times New Roman"/>
          <w:sz w:val="28"/>
          <w:color w:val="000000"/>
        </w:rPr>
      </w:pPr>
      <w:r>
        <w:rPr>
          <w:rFonts w:ascii="Times New Roman" w:hAnsi="Times New Roman"/>
          <w:sz w:val="28"/>
          <w:color w:val="000000"/>
        </w:rPr>
        <w:t xml:space="preserve">13.9. Заказчик вправе принять решение о внесении изменений в конкурсную документацию. Изменение предмета закупки при проведении такого конкурса не допускается. 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  </w:t>
      </w:r>
    </w:p>
    <w:p>
      <w:pPr>
        <w:pStyle w:val="P3"/>
        <w:jc w:val="both"/>
        <w:ind w:firstLine="540"/>
        <w:rPr>
          <w:rFonts w:ascii="Times New Roman" w:hAnsi="Times New Roman"/>
          <w:sz w:val="28"/>
          <w:color w:val="000000"/>
        </w:rPr>
      </w:pPr>
      <w:r>
        <w:rPr>
          <w:rFonts w:ascii="Times New Roman" w:hAnsi="Times New Roman"/>
          <w:sz w:val="28"/>
          <w:color w:val="000000"/>
        </w:rPr>
        <w:t xml:space="preserve">Изменение предмета конкурса, увеличение размера обеспечения заявок на участие в конкурсе не допускаются.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pPr>
        <w:pStyle w:val="P3"/>
        <w:jc w:val="both"/>
        <w:ind w:firstLine="540"/>
        <w:rPr>
          <w:rFonts w:ascii="Times New Roman" w:hAnsi="Times New Roman"/>
          <w:sz w:val="28"/>
          <w:color w:val="000000"/>
        </w:rPr>
      </w:pPr>
      <w:r>
        <w:rPr>
          <w:rFonts w:ascii="Times New Roman" w:hAnsi="Times New Roman"/>
          <w:sz w:val="28"/>
          <w:color w:val="000000"/>
        </w:rPr>
        <w:t xml:space="preserve">В течение 1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13.10. Любой участник конкурса вправе направить в письменной форме Заказчику запрос о разъяснении положений конкурсной документации. Не позднее чем в течение 3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5 дней до дня окончания срока подачи заявок на участие в конкурсе.</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13.11. В течение 3 дней со дня направления разъяснения положений конкурсной документации по запросу участника конкурса такое разъяснение должно быть размещено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Разъяснение положений конкурсной документации не должно изменять ее суть.</w:t>
      </w:r>
    </w:p>
    <w:p>
      <w:pPr>
        <w:pStyle w:val="P3"/>
        <w:jc w:val="both"/>
        <w:ind w:firstLine="540"/>
        <w:rPr>
          <w:rFonts w:ascii="Times New Roman" w:hAnsi="Times New Roman"/>
          <w:sz w:val="28"/>
          <w:color w:val="000000"/>
        </w:rPr>
      </w:pPr>
    </w:p>
    <w:p>
      <w:pPr>
        <w:pStyle w:val="P3"/>
        <w:jc w:val="center"/>
        <w:ind w:firstLine="540"/>
        <w:rPr>
          <w:rFonts w:ascii="Times New Roman" w:hAnsi="Times New Roman"/>
          <w:sz w:val="28"/>
          <w:color w:val="000000"/>
        </w:rPr>
      </w:pPr>
    </w:p>
    <w:p>
      <w:pPr>
        <w:pStyle w:val="P4"/>
        <w:rPr>
          <w:color w:val="000000"/>
        </w:rPr>
      </w:pPr>
      <w:bookmarkStart w:id="52" w:name="_Toc437207534"/>
      <w:bookmarkStart w:id="53" w:name="_Toc437261479"/>
      <w:bookmarkStart w:id="54" w:name="_Toc437263104"/>
      <w:r>
        <w:rPr>
          <w:color w:val="000000"/>
        </w:rPr>
        <w:t>14. Критерии оценки заявок</w:t>
      </w:r>
      <w:bookmarkEnd w:id="52"/>
      <w:r>
        <w:rPr>
          <w:color w:val="000000"/>
        </w:rPr>
        <w:t xml:space="preserve"> на участие в конкурсе</w:t>
      </w:r>
      <w:bookmarkEnd w:id="53"/>
      <w:bookmarkEnd w:id="54"/>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14.1. Критериями оценки заявок на участие в конкурсе могут быть:</w:t>
      </w:r>
    </w:p>
    <w:p>
      <w:pPr>
        <w:pStyle w:val="P3"/>
        <w:jc w:val="both"/>
        <w:ind w:firstLine="540"/>
        <w:rPr>
          <w:rFonts w:ascii="Times New Roman" w:hAnsi="Times New Roman"/>
          <w:sz w:val="28"/>
          <w:color w:val="000000"/>
        </w:rPr>
      </w:pPr>
      <w:r>
        <w:rPr>
          <w:rFonts w:ascii="Times New Roman" w:hAnsi="Times New Roman"/>
          <w:sz w:val="28"/>
          <w:color w:val="000000"/>
        </w:rPr>
        <w:t>цена договора, цена единицы работы, услуги;</w:t>
      </w:r>
    </w:p>
    <w:p>
      <w:pPr>
        <w:pStyle w:val="P3"/>
        <w:jc w:val="both"/>
        <w:ind w:firstLine="540"/>
        <w:rPr>
          <w:rFonts w:ascii="Times New Roman" w:hAnsi="Times New Roman"/>
          <w:sz w:val="28"/>
          <w:color w:val="000000"/>
        </w:rPr>
      </w:pPr>
      <w:r>
        <w:rPr>
          <w:rFonts w:ascii="Times New Roman" w:hAnsi="Times New Roman"/>
          <w:sz w:val="28"/>
          <w:color w:val="000000"/>
        </w:rPr>
        <w:t>расходы на эксплуатацию и ремонт товаров, использование результатов работ;</w:t>
      </w:r>
    </w:p>
    <w:p>
      <w:pPr>
        <w:pStyle w:val="P3"/>
        <w:jc w:val="both"/>
        <w:ind w:firstLine="540"/>
        <w:rPr>
          <w:rFonts w:ascii="Times New Roman" w:hAnsi="Times New Roman"/>
          <w:sz w:val="28"/>
          <w:color w:val="000000"/>
        </w:rPr>
      </w:pPr>
      <w:r>
        <w:rPr>
          <w:rFonts w:ascii="Times New Roman" w:hAnsi="Times New Roman"/>
          <w:sz w:val="28"/>
          <w:color w:val="000000"/>
        </w:rPr>
        <w:t>качественные, функциональные и экологические характеристики товаров, работ, услуг;</w:t>
      </w:r>
    </w:p>
    <w:p>
      <w:pPr>
        <w:pStyle w:val="P3"/>
        <w:jc w:val="both"/>
        <w:ind w:firstLine="540"/>
        <w:rPr>
          <w:rFonts w:ascii="Times New Roman" w:hAnsi="Times New Roman"/>
          <w:sz w:val="28"/>
          <w:color w:val="000000"/>
        </w:rPr>
      </w:pPr>
      <w:r>
        <w:rPr>
          <w:rFonts w:ascii="Times New Roman" w:hAnsi="Times New Roman"/>
          <w:sz w:val="28"/>
          <w:color w:val="000000"/>
        </w:rPr>
        <w:t>квалификация участников конкурса, в том числе (наличие финансовых ресурсов; наличие на праве собственности или ином законном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pPr>
        <w:pStyle w:val="P3"/>
        <w:jc w:val="both"/>
        <w:ind w:firstLine="540"/>
        <w:rPr>
          <w:rFonts w:ascii="Times New Roman" w:hAnsi="Times New Roman"/>
          <w:sz w:val="28"/>
          <w:color w:val="000000"/>
        </w:rPr>
      </w:pPr>
      <w:r>
        <w:rPr>
          <w:rFonts w:ascii="Times New Roman" w:hAnsi="Times New Roman"/>
          <w:sz w:val="28"/>
          <w:color w:val="000000"/>
        </w:rPr>
        <w:t>срок поставки товаров, выполнения работ, оказания услуг;</w:t>
      </w:r>
    </w:p>
    <w:p>
      <w:pPr>
        <w:pStyle w:val="P3"/>
        <w:jc w:val="both"/>
        <w:ind w:firstLine="540"/>
        <w:rPr>
          <w:rFonts w:ascii="Times New Roman" w:hAnsi="Times New Roman"/>
          <w:sz w:val="28"/>
          <w:color w:val="000000"/>
        </w:rPr>
      </w:pPr>
      <w:r>
        <w:rPr>
          <w:rFonts w:ascii="Times New Roman" w:hAnsi="Times New Roman"/>
          <w:sz w:val="28"/>
          <w:color w:val="000000"/>
        </w:rPr>
        <w:t>сроки предоставляемых гарантий качества.</w:t>
      </w:r>
    </w:p>
    <w:p>
      <w:pPr>
        <w:pStyle w:val="P3"/>
        <w:jc w:val="both"/>
        <w:ind w:firstLine="540"/>
        <w:rPr>
          <w:rFonts w:ascii="Times New Roman" w:hAnsi="Times New Roman"/>
          <w:sz w:val="28"/>
          <w:color w:val="000000"/>
        </w:rPr>
      </w:pPr>
      <w:r>
        <w:rPr>
          <w:rFonts w:ascii="Times New Roman" w:hAnsi="Times New Roman"/>
          <w:sz w:val="28"/>
          <w:color w:val="000000"/>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при закупках товаров, работ: ценовые критерии - не менее </w:t>
      </w:r>
      <w:r>
        <w:rPr>
          <w:rFonts w:ascii="Times New Roman" w:hAnsi="Times New Roman"/>
          <w:sz w:val="28"/>
        </w:rPr>
        <w:t>50,00</w:t>
      </w:r>
      <w:r>
        <w:rPr>
          <w:rFonts w:ascii="Times New Roman" w:hAnsi="Times New Roman"/>
          <w:sz w:val="28"/>
        </w:rPr>
        <w:t xml:space="preserve"> процентов;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при закупках услуг: ценовые критерии - не менее </w:t>
      </w:r>
      <w:r>
        <w:rPr>
          <w:rFonts w:ascii="Times New Roman" w:hAnsi="Times New Roman"/>
          <w:sz w:val="28"/>
        </w:rPr>
        <w:t>40,00</w:t>
      </w:r>
      <w:r>
        <w:rPr>
          <w:rFonts w:ascii="Times New Roman" w:hAnsi="Times New Roman"/>
          <w:sz w:val="28"/>
        </w:rPr>
        <w:t xml:space="preserve"> процентов.</w:t>
      </w:r>
    </w:p>
    <w:p>
      <w:pPr>
        <w:pStyle w:val="P3"/>
        <w:jc w:val="both"/>
        <w:ind w:firstLine="540"/>
        <w:rPr>
          <w:rFonts w:ascii="Times New Roman" w:hAnsi="Times New Roman"/>
          <w:sz w:val="28"/>
          <w:color w:val="000000"/>
        </w:rPr>
      </w:pPr>
      <w:bookmarkStart w:id="55" w:name="_GoBack"/>
      <w:bookmarkEnd w:id="55"/>
      <w:r>
        <w:rPr>
          <w:rFonts w:ascii="Times New Roman" w:hAnsi="Times New Roman"/>
          <w:sz w:val="28"/>
          <w:color w:val="000000"/>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pPr>
        <w:pStyle w:val="P3"/>
        <w:jc w:val="center"/>
        <w:ind w:firstLine="540"/>
        <w:rPr>
          <w:rFonts w:ascii="Times New Roman" w:hAnsi="Times New Roman"/>
          <w:sz w:val="28"/>
          <w:color w:val="000000"/>
        </w:rPr>
      </w:pPr>
    </w:p>
    <w:p>
      <w:pPr>
        <w:pStyle w:val="P3"/>
        <w:jc w:val="center"/>
        <w:ind w:firstLine="540"/>
        <w:rPr>
          <w:rFonts w:ascii="Times New Roman" w:hAnsi="Times New Roman"/>
          <w:sz w:val="28"/>
          <w:color w:val="000000"/>
        </w:rPr>
      </w:pPr>
    </w:p>
    <w:p>
      <w:pPr>
        <w:pStyle w:val="P4"/>
        <w:rPr>
          <w:color w:val="000000"/>
        </w:rPr>
      </w:pPr>
      <w:bookmarkStart w:id="56" w:name="_Toc437207535"/>
      <w:bookmarkStart w:id="57" w:name="_Toc437263105"/>
      <w:bookmarkStart w:id="58" w:name="_Toc437261480"/>
      <w:r>
        <w:rPr>
          <w:color w:val="000000"/>
        </w:rPr>
        <w:t>15. Порядок подачи заявок на участие в конкурсе</w:t>
      </w:r>
      <w:bookmarkEnd w:id="56"/>
      <w:bookmarkEnd w:id="57"/>
      <w:bookmarkEnd w:id="58"/>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pPr>
        <w:pStyle w:val="P3"/>
        <w:jc w:val="both"/>
        <w:ind w:firstLine="540"/>
        <w:rPr>
          <w:rFonts w:ascii="Times New Roman" w:hAnsi="Times New Roman"/>
          <w:sz w:val="28"/>
          <w:color w:val="000000"/>
        </w:rPr>
      </w:pPr>
      <w:r>
        <w:rPr>
          <w:rFonts w:ascii="Times New Roman" w:hAnsi="Times New Roman"/>
          <w:sz w:val="28"/>
          <w:color w:val="000000"/>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pPr>
        <w:pStyle w:val="P3"/>
        <w:jc w:val="both"/>
        <w:ind w:firstLine="540"/>
        <w:rPr>
          <w:rFonts w:ascii="Times New Roman" w:hAnsi="Times New Roman"/>
          <w:sz w:val="28"/>
          <w:color w:val="000000"/>
        </w:rPr>
      </w:pPr>
      <w:r>
        <w:rPr>
          <w:rFonts w:ascii="Times New Roman" w:hAnsi="Times New Roman"/>
          <w:sz w:val="28"/>
          <w:color w:val="000000"/>
        </w:rPr>
        <w:t>15.3. Заявка на участие в конкурсе должна содержать:</w:t>
      </w:r>
    </w:p>
    <w:p>
      <w:pPr>
        <w:pStyle w:val="P3"/>
        <w:jc w:val="both"/>
        <w:ind w:firstLine="540"/>
        <w:rPr>
          <w:rFonts w:ascii="Times New Roman" w:hAnsi="Times New Roman"/>
          <w:sz w:val="28"/>
          <w:color w:val="000000"/>
        </w:rPr>
      </w:pPr>
      <w:r>
        <w:rPr>
          <w:rFonts w:ascii="Times New Roman" w:hAnsi="Times New Roman"/>
          <w:sz w:val="28"/>
          <w:color w:val="000000"/>
        </w:rPr>
        <w:t>1) сведения и документы об участнике конкурса, подавшем такую заявку:</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P3"/>
        <w:jc w:val="both"/>
        <w:ind w:firstLine="540"/>
        <w:rPr>
          <w:rFonts w:ascii="Times New Roman" w:hAnsi="Times New Roman"/>
          <w:sz w:val="28"/>
          <w:color w:val="000000"/>
        </w:rPr>
      </w:pPr>
      <w:r>
        <w:rPr>
          <w:rFonts w:ascii="Times New Roman" w:hAnsi="Times New Roman"/>
          <w:sz w:val="28"/>
          <w:color w:val="00000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pPr>
        <w:pStyle w:val="P3"/>
        <w:jc w:val="both"/>
        <w:ind w:firstLine="540"/>
        <w:rPr>
          <w:rFonts w:ascii="Times New Roman" w:hAnsi="Times New Roman"/>
          <w:sz w:val="28"/>
          <w:color w:val="000000"/>
        </w:rPr>
      </w:pPr>
      <w:r>
        <w:rPr>
          <w:rFonts w:ascii="Times New Roman" w:hAnsi="Times New Roman"/>
          <w:sz w:val="28"/>
          <w:color w:val="000000"/>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pPr>
        <w:pStyle w:val="P3"/>
        <w:jc w:val="both"/>
        <w:ind w:firstLine="540"/>
        <w:rPr>
          <w:rFonts w:ascii="Times New Roman" w:hAnsi="Times New Roman"/>
          <w:sz w:val="28"/>
          <w:color w:val="000000"/>
        </w:rPr>
      </w:pPr>
      <w:r>
        <w:rPr>
          <w:rFonts w:ascii="Times New Roman" w:hAnsi="Times New Roman"/>
          <w:sz w:val="28"/>
          <w:color w:val="000000"/>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pPr>
        <w:pStyle w:val="P3"/>
        <w:jc w:val="both"/>
        <w:ind w:firstLine="540"/>
        <w:rPr>
          <w:rFonts w:ascii="Times New Roman" w:hAnsi="Times New Roman"/>
          <w:sz w:val="28"/>
          <w:color w:val="000000"/>
        </w:rPr>
      </w:pPr>
      <w:r>
        <w:rPr>
          <w:rFonts w:ascii="Times New Roman" w:hAnsi="Times New Roman"/>
          <w:sz w:val="28"/>
          <w:color w:val="000000"/>
        </w:rPr>
        <w:t>копии учредительных документов участника конкурса (для юридических лиц);</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 xml:space="preserve">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pPr>
        <w:pStyle w:val="P3"/>
        <w:jc w:val="both"/>
        <w:ind w:firstLine="540"/>
        <w:rPr>
          <w:rFonts w:ascii="Times New Roman" w:hAnsi="Times New Roman"/>
          <w:sz w:val="28"/>
          <w:color w:val="000000"/>
        </w:rPr>
      </w:pPr>
      <w:r>
        <w:rPr>
          <w:rFonts w:ascii="Times New Roman" w:hAnsi="Times New Roman"/>
          <w:sz w:val="28"/>
          <w:color w:val="000000"/>
        </w:rPr>
        <w:t>3) документы или копии документов, подтверждающие соответствие участника конкурса установленным конкурсной документацией требованиям.</w:t>
      </w:r>
    </w:p>
    <w:p>
      <w:pPr>
        <w:pStyle w:val="P3"/>
        <w:jc w:val="both"/>
        <w:ind w:firstLine="540"/>
        <w:rPr>
          <w:rFonts w:ascii="Times New Roman" w:hAnsi="Times New Roman"/>
          <w:sz w:val="28"/>
          <w:color w:val="000000"/>
        </w:rPr>
      </w:pPr>
      <w:r>
        <w:rPr>
          <w:rFonts w:ascii="Times New Roman" w:hAnsi="Times New Roman"/>
          <w:sz w:val="28"/>
          <w:color w:val="000000"/>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pPr>
        <w:jc w:val="both"/>
        <w:spacing w:lineRule="auto" w:line="240" w:after="0" w:beforeAutospacing="0" w:afterAutospacing="0"/>
        <w:ind w:firstLine="540"/>
        <w:outlineLvl w:val="0"/>
        <w:rPr>
          <w:rFonts w:ascii="Times New Roman" w:hAnsi="Times New Roman"/>
          <w:sz w:val="28"/>
        </w:rPr>
      </w:pPr>
      <w:r>
        <w:rPr>
          <w:rFonts w:ascii="Times New Roman" w:hAnsi="Times New Roman"/>
          <w:sz w:val="28"/>
        </w:rPr>
        <w:t xml:space="preserve">5) согласие субъекта персональных данных на обработку его персональных данных (для </w:t>
      </w:r>
      <w:r>
        <w:rPr>
          <w:rFonts w:ascii="Times New Roman" w:hAnsi="Times New Roman"/>
          <w:sz w:val="28"/>
          <w:color w:val="000000"/>
        </w:rPr>
        <w:t>участника конкурса – физического лица)</w:t>
      </w:r>
      <w:r>
        <w:rPr>
          <w:rFonts w:ascii="Times New Roman" w:hAnsi="Times New Roman"/>
          <w:sz w:val="28"/>
        </w:rPr>
        <w:t>.</w:t>
      </w:r>
    </w:p>
    <w:p>
      <w:pPr>
        <w:pStyle w:val="P3"/>
        <w:jc w:val="both"/>
        <w:ind w:firstLine="540"/>
        <w:rPr>
          <w:rFonts w:ascii="Times New Roman" w:hAnsi="Times New Roman"/>
          <w:sz w:val="28"/>
          <w:color w:val="000000"/>
        </w:rPr>
      </w:pPr>
      <w:r>
        <w:rPr>
          <w:rFonts w:ascii="Times New Roman" w:hAnsi="Times New Roman"/>
          <w:sz w:val="28"/>
          <w:color w:val="000000"/>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pPr>
        <w:pStyle w:val="P3"/>
        <w:jc w:val="both"/>
        <w:ind w:firstLine="540"/>
        <w:rPr>
          <w:rFonts w:ascii="Times New Roman" w:hAnsi="Times New Roman"/>
          <w:sz w:val="28"/>
          <w:color w:val="000000"/>
        </w:rPr>
      </w:pPr>
      <w:r>
        <w:rPr>
          <w:rFonts w:ascii="Times New Roman" w:hAnsi="Times New Roman"/>
          <w:sz w:val="28"/>
          <w:color w:val="000000"/>
        </w:rPr>
        <w:t>15.6. Требовать от участника конкурса документы и сведения, не предусмотренные настоящим Положением,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15.7. Прием заявок на участие в конкурсе прекращается в день и время, указанное в извещении о проведении конкурса.</w:t>
      </w:r>
    </w:p>
    <w:p>
      <w:pPr>
        <w:pStyle w:val="P3"/>
        <w:jc w:val="both"/>
        <w:ind w:firstLine="540"/>
        <w:rPr>
          <w:rFonts w:ascii="Times New Roman" w:hAnsi="Times New Roman"/>
          <w:sz w:val="28"/>
          <w:color w:val="000000"/>
        </w:rPr>
      </w:pPr>
      <w:r>
        <w:rPr>
          <w:rFonts w:ascii="Times New Roman" w:hAnsi="Times New Roman"/>
          <w:sz w:val="28"/>
          <w:color w:val="000000"/>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pPr>
        <w:pStyle w:val="P3"/>
        <w:jc w:val="both"/>
        <w:ind w:firstLine="540"/>
        <w:rPr>
          <w:rFonts w:ascii="Times New Roman" w:hAnsi="Times New Roman"/>
          <w:sz w:val="28"/>
          <w:color w:val="000000"/>
        </w:rPr>
      </w:pPr>
      <w:r>
        <w:rPr>
          <w:rFonts w:ascii="Times New Roman" w:hAnsi="Times New Roman"/>
          <w:sz w:val="28"/>
          <w:color w:val="000000"/>
        </w:rPr>
        <w:t>15.9. Участник конкурса вправе подать только одну заявку на участие в конкурсе в отношении каждого предмета конкурса (лота).</w:t>
      </w:r>
    </w:p>
    <w:p>
      <w:pPr>
        <w:pStyle w:val="P3"/>
        <w:jc w:val="both"/>
        <w:ind w:firstLine="540"/>
        <w:rPr>
          <w:rFonts w:ascii="Times New Roman" w:hAnsi="Times New Roman"/>
          <w:sz w:val="28"/>
          <w:color w:val="000000"/>
        </w:rPr>
      </w:pPr>
      <w:r>
        <w:rPr>
          <w:rFonts w:ascii="Times New Roman" w:hAnsi="Times New Roman"/>
          <w:sz w:val="28"/>
          <w:color w:val="000000"/>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pPr>
        <w:pStyle w:val="P3"/>
        <w:jc w:val="both"/>
        <w:ind w:firstLine="540"/>
        <w:rPr>
          <w:rFonts w:ascii="Times New Roman" w:hAnsi="Times New Roman"/>
          <w:sz w:val="28"/>
          <w:color w:val="000000"/>
        </w:rPr>
      </w:pPr>
      <w:r>
        <w:rPr>
          <w:rFonts w:ascii="Times New Roman" w:hAnsi="Times New Roman"/>
          <w:sz w:val="28"/>
          <w:color w:val="000000"/>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pPr>
        <w:pStyle w:val="P3"/>
        <w:jc w:val="both"/>
        <w:ind w:firstLine="540"/>
        <w:rPr>
          <w:rFonts w:ascii="Times New Roman" w:hAnsi="Times New Roman"/>
          <w:sz w:val="28"/>
          <w:color w:val="000000"/>
        </w:rPr>
      </w:pPr>
      <w:r>
        <w:rPr>
          <w:rFonts w:ascii="Times New Roman" w:hAnsi="Times New Roman"/>
          <w:sz w:val="28"/>
          <w:color w:val="000000"/>
        </w:rPr>
        <w:t>15.12. Вскрытие конверта с заявкой, поступившего по окончании срока подачи заявок на участие в конкурсе, не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15.13.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15.14.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59" w:name="_Toc437207536"/>
      <w:bookmarkStart w:id="60" w:name="_Toc437263106"/>
      <w:bookmarkStart w:id="61" w:name="_Toc437261481"/>
      <w:r>
        <w:rPr>
          <w:color w:val="000000"/>
        </w:rPr>
        <w:t>16. Порядок вскрытия конвертов с заявками на участие в конкурсе</w:t>
      </w:r>
      <w:bookmarkEnd w:id="59"/>
      <w:bookmarkEnd w:id="60"/>
      <w:bookmarkEnd w:id="61"/>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pPr>
        <w:pStyle w:val="P3"/>
        <w:jc w:val="both"/>
        <w:ind w:firstLine="540"/>
        <w:rPr>
          <w:rFonts w:ascii="Times New Roman" w:hAnsi="Times New Roman"/>
          <w:sz w:val="28"/>
          <w:color w:val="000000"/>
        </w:rPr>
      </w:pPr>
      <w:r>
        <w:rPr>
          <w:rFonts w:ascii="Times New Roman" w:hAnsi="Times New Roman"/>
          <w:sz w:val="28"/>
          <w:color w:val="000000"/>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 xml:space="preserve">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pPr>
        <w:pStyle w:val="P3"/>
        <w:jc w:val="both"/>
        <w:ind w:firstLine="540"/>
        <w:rPr>
          <w:rFonts w:ascii="Times New Roman" w:hAnsi="Times New Roman"/>
          <w:sz w:val="28"/>
          <w:color w:val="000000"/>
        </w:rPr>
      </w:pPr>
      <w:r>
        <w:rPr>
          <w:rFonts w:ascii="Times New Roman" w:hAnsi="Times New Roman"/>
          <w:sz w:val="28"/>
          <w:color w:val="000000"/>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pPr>
        <w:pStyle w:val="P3"/>
        <w:jc w:val="both"/>
        <w:ind w:firstLine="540"/>
        <w:rPr>
          <w:rFonts w:ascii="Times New Roman" w:hAnsi="Times New Roman"/>
          <w:sz w:val="28"/>
          <w:color w:val="000000"/>
        </w:rPr>
      </w:pPr>
      <w:r>
        <w:rPr>
          <w:rFonts w:ascii="Times New Roman" w:hAnsi="Times New Roman"/>
          <w:sz w:val="28"/>
          <w:color w:val="000000"/>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сведения об объеме, цене закупаемых товаров, работ, услуг, сроке исполнения договора;</w:t>
      </w:r>
    </w:p>
    <w:p>
      <w:pPr>
        <w:pStyle w:val="P7"/>
        <w:jc w:val="both"/>
        <w:spacing w:lineRule="auto" w:line="240" w:after="0" w:beforeAutospacing="0" w:afterAutospacing="0"/>
        <w:ind w:firstLine="709"/>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конкурсе;</w:t>
      </w:r>
    </w:p>
    <w:p>
      <w:pPr>
        <w:pStyle w:val="P3"/>
        <w:jc w:val="both"/>
        <w:ind w:firstLine="709"/>
        <w:rPr>
          <w:rFonts w:ascii="Times New Roman" w:hAnsi="Times New Roman"/>
          <w:sz w:val="28"/>
          <w:color w:val="000000"/>
        </w:rPr>
      </w:pPr>
      <w:r>
        <w:rPr>
          <w:rFonts w:ascii="Times New Roman" w:hAnsi="Times New Roman"/>
          <w:sz w:val="28"/>
          <w:color w:val="000000"/>
        </w:rPr>
        <w:t>поименный состав присутствующих членов Комиссии при вскрытии конвертов с заявками;</w:t>
      </w:r>
    </w:p>
    <w:p>
      <w:pPr>
        <w:pStyle w:val="P3"/>
        <w:jc w:val="both"/>
        <w:ind w:firstLine="709"/>
        <w:rPr>
          <w:rFonts w:ascii="Times New Roman" w:hAnsi="Times New Roman"/>
          <w:sz w:val="28"/>
          <w:color w:val="000000"/>
        </w:rPr>
      </w:pPr>
      <w:r>
        <w:rPr>
          <w:rFonts w:ascii="Times New Roman" w:hAnsi="Times New Roman"/>
          <w:sz w:val="28"/>
          <w:color w:val="000000"/>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pPr>
        <w:pStyle w:val="P3"/>
        <w:jc w:val="both"/>
        <w:ind w:firstLine="709"/>
        <w:rPr>
          <w:rFonts w:ascii="Times New Roman" w:hAnsi="Times New Roman"/>
          <w:sz w:val="28"/>
          <w:color w:val="000000"/>
        </w:rPr>
      </w:pPr>
      <w:r>
        <w:rPr>
          <w:rFonts w:ascii="Times New Roman" w:hAnsi="Times New Roman"/>
          <w:sz w:val="28"/>
          <w:color w:val="000000"/>
        </w:rPr>
        <w:t>информацию, которая была оглашена в ходе вскрытия конвертов с заявками на участие в конкурсе;</w:t>
      </w:r>
    </w:p>
    <w:p>
      <w:pPr>
        <w:pStyle w:val="P3"/>
        <w:jc w:val="both"/>
        <w:ind w:firstLine="709"/>
        <w:rPr>
          <w:rFonts w:ascii="Times New Roman" w:hAnsi="Times New Roman"/>
          <w:sz w:val="28"/>
          <w:color w:val="000000"/>
        </w:rPr>
      </w:pPr>
      <w:r>
        <w:rPr>
          <w:rFonts w:ascii="Times New Roman" w:hAnsi="Times New Roman"/>
          <w:sz w:val="28"/>
          <w:color w:val="000000"/>
        </w:rPr>
        <w:t>условия исполнения договора, указанные в заявках и являющиеся критерием оценки заявок на участие в конкурсе;</w:t>
      </w:r>
    </w:p>
    <w:p>
      <w:pPr>
        <w:pStyle w:val="P3"/>
        <w:jc w:val="both"/>
        <w:ind w:firstLine="709"/>
        <w:rPr>
          <w:rFonts w:ascii="Times New Roman" w:hAnsi="Times New Roman"/>
          <w:sz w:val="28"/>
          <w:color w:val="000000"/>
        </w:rPr>
      </w:pPr>
      <w:r>
        <w:rPr>
          <w:rFonts w:ascii="Times New Roman" w:hAnsi="Times New Roman"/>
          <w:sz w:val="28"/>
          <w:color w:val="000000"/>
        </w:rPr>
        <w:t>информацию о признании конкурса несостоявшимся в случае, если он был признан таковым, с указанием причин признания конкурса несостоявшимся;</w:t>
      </w:r>
    </w:p>
    <w:p>
      <w:pPr>
        <w:pStyle w:val="P3"/>
        <w:jc w:val="both"/>
        <w:ind w:firstLine="709"/>
        <w:rPr>
          <w:rFonts w:ascii="Times New Roman" w:hAnsi="Times New Roman"/>
          <w:sz w:val="28"/>
          <w:color w:val="000000"/>
        </w:rPr>
      </w:pPr>
      <w:r>
        <w:rPr>
          <w:rFonts w:ascii="Times New Roman" w:hAnsi="Times New Roman"/>
          <w:sz w:val="28"/>
          <w:color w:val="000000"/>
        </w:rPr>
        <w:t>сведения о заявках, поданных с нарушением сроков, установленных извещением о проведении конкурса.</w:t>
      </w:r>
    </w:p>
    <w:p>
      <w:pPr>
        <w:pStyle w:val="P3"/>
        <w:jc w:val="both"/>
        <w:ind w:firstLine="540"/>
        <w:rPr>
          <w:rFonts w:ascii="Times New Roman" w:hAnsi="Times New Roman"/>
          <w:sz w:val="28"/>
          <w:color w:val="000000"/>
        </w:rPr>
      </w:pPr>
      <w:r>
        <w:rPr>
          <w:rFonts w:ascii="Times New Roman" w:hAnsi="Times New Roman"/>
          <w:sz w:val="28"/>
          <w:color w:val="000000"/>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pPr>
        <w:pStyle w:val="P3"/>
        <w:jc w:val="both"/>
        <w:ind w:firstLine="540"/>
        <w:rPr>
          <w:rFonts w:ascii="Times New Roman" w:hAnsi="Times New Roman"/>
          <w:sz w:val="28"/>
          <w:color w:val="000000"/>
        </w:rPr>
      </w:pPr>
      <w:r>
        <w:rPr>
          <w:rFonts w:ascii="Times New Roman" w:hAnsi="Times New Roman"/>
          <w:sz w:val="28"/>
          <w:color w:val="000000"/>
        </w:rPr>
        <w:t xml:space="preserve">Протокол размещается Заказчиком </w:t>
      </w:r>
      <w:r>
        <w:rPr>
          <w:rFonts w:ascii="Times New Roman" w:hAnsi="Times New Roman"/>
          <w:sz w:val="28"/>
        </w:rPr>
        <w:t xml:space="preserve">не позднее чем через 3 дня со дня его подписания </w:t>
      </w:r>
      <w:r>
        <w:rPr>
          <w:rFonts w:ascii="Times New Roman" w:hAnsi="Times New Roman"/>
          <w:sz w:val="28"/>
          <w:color w:val="000000"/>
        </w:rPr>
        <w:t xml:space="preserve"> в Единой информационной системе.</w:t>
      </w:r>
    </w:p>
    <w:p>
      <w:pPr>
        <w:pStyle w:val="P3"/>
        <w:jc w:val="both"/>
        <w:ind w:firstLine="540"/>
        <w:rPr>
          <w:rFonts w:ascii="Times New Roman" w:hAnsi="Times New Roman"/>
          <w:sz w:val="28"/>
          <w:color w:val="000000"/>
        </w:rPr>
      </w:pPr>
      <w:r>
        <w:rPr>
          <w:rFonts w:ascii="Times New Roman" w:hAnsi="Times New Roman"/>
          <w:sz w:val="28"/>
          <w:color w:val="000000"/>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pPr>
        <w:pStyle w:val="P3"/>
        <w:jc w:val="both"/>
        <w:ind w:firstLine="540"/>
        <w:rPr>
          <w:rFonts w:ascii="Times New Roman" w:hAnsi="Times New Roman"/>
          <w:sz w:val="28"/>
          <w:color w:val="000000"/>
        </w:rPr>
      </w:pPr>
      <w:r>
        <w:rPr>
          <w:rFonts w:ascii="Times New Roman" w:hAnsi="Times New Roman"/>
          <w:sz w:val="28"/>
          <w:color w:val="000000"/>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pPr>
        <w:pStyle w:val="P3"/>
        <w:jc w:val="both"/>
        <w:ind w:firstLine="540"/>
        <w:rPr>
          <w:rFonts w:ascii="Times New Roman" w:hAnsi="Times New Roman"/>
          <w:sz w:val="28"/>
          <w:color w:val="000000"/>
        </w:rPr>
      </w:pPr>
      <w:r>
        <w:rPr>
          <w:rFonts w:ascii="Times New Roman" w:hAnsi="Times New Roman"/>
          <w:sz w:val="28"/>
          <w:color w:val="000000"/>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62" w:name="_Toc437207537"/>
      <w:bookmarkStart w:id="63" w:name="_Toc437263107"/>
      <w:bookmarkStart w:id="64" w:name="_Toc437261482"/>
      <w:r>
        <w:rPr>
          <w:color w:val="000000"/>
        </w:rPr>
        <w:t>17. Рассмотрение и оценка заявок на участие в конкурсе</w:t>
      </w:r>
      <w:bookmarkEnd w:id="62"/>
      <w:bookmarkEnd w:id="63"/>
      <w:bookmarkEnd w:id="64"/>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17.1. Срок рассмотрения и оценки заявок на участие в конкурсе не может превышать 20 дней с даты вскрытия конвертов с такими заявками.</w:t>
      </w:r>
    </w:p>
    <w:p>
      <w:pPr>
        <w:pStyle w:val="P3"/>
        <w:jc w:val="both"/>
        <w:ind w:firstLine="540"/>
        <w:rPr>
          <w:rFonts w:ascii="Times New Roman" w:hAnsi="Times New Roman"/>
          <w:sz w:val="28"/>
          <w:color w:val="000000"/>
        </w:rPr>
      </w:pPr>
      <w:r>
        <w:rPr>
          <w:rFonts w:ascii="Times New Roman" w:hAnsi="Times New Roman"/>
          <w:sz w:val="28"/>
          <w:color w:val="000000"/>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pPr>
        <w:pStyle w:val="P3"/>
        <w:jc w:val="both"/>
        <w:ind w:firstLine="540"/>
        <w:rPr>
          <w:rFonts w:ascii="Times New Roman" w:hAnsi="Times New Roman"/>
          <w:sz w:val="28"/>
          <w:color w:val="000000"/>
        </w:rPr>
      </w:pPr>
      <w:r>
        <w:rPr>
          <w:rFonts w:ascii="Times New Roman" w:hAnsi="Times New Roman"/>
          <w:sz w:val="28"/>
          <w:color w:val="000000"/>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pPr>
        <w:pStyle w:val="P3"/>
        <w:jc w:val="both"/>
        <w:ind w:firstLine="567"/>
        <w:rPr>
          <w:rFonts w:ascii="Times New Roman" w:hAnsi="Times New Roman"/>
          <w:sz w:val="28"/>
          <w:color w:val="000000"/>
        </w:rPr>
      </w:pPr>
      <w:r>
        <w:rPr>
          <w:rFonts w:ascii="Times New Roman" w:hAnsi="Times New Roman"/>
          <w:sz w:val="28"/>
          <w:color w:val="000000"/>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pPr>
        <w:pStyle w:val="P3"/>
        <w:jc w:val="both"/>
        <w:ind w:firstLine="567"/>
        <w:rPr>
          <w:rFonts w:ascii="Times New Roman" w:hAnsi="Times New Roman"/>
          <w:sz w:val="28"/>
          <w:color w:val="000000"/>
        </w:rPr>
      </w:pPr>
      <w:r>
        <w:rPr>
          <w:rFonts w:ascii="Times New Roman" w:hAnsi="Times New Roman"/>
          <w:sz w:val="28"/>
          <w:color w:val="000000"/>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pPr>
        <w:pStyle w:val="P3"/>
        <w:jc w:val="both"/>
        <w:ind w:firstLine="567"/>
        <w:rPr>
          <w:rFonts w:ascii="Times New Roman" w:hAnsi="Times New Roman"/>
          <w:sz w:val="28"/>
          <w:color w:val="000000"/>
        </w:rPr>
      </w:pPr>
      <w:r>
        <w:rPr>
          <w:rFonts w:ascii="Times New Roman" w:hAnsi="Times New Roman"/>
          <w:sz w:val="28"/>
          <w:color w:val="000000"/>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pPr>
        <w:pStyle w:val="P3"/>
        <w:jc w:val="both"/>
        <w:ind w:firstLine="540"/>
        <w:rPr>
          <w:rFonts w:ascii="Times New Roman" w:hAnsi="Times New Roman"/>
          <w:sz w:val="28"/>
          <w:color w:val="000000"/>
        </w:rPr>
      </w:pPr>
      <w:r>
        <w:rPr>
          <w:rFonts w:ascii="Times New Roman" w:hAnsi="Times New Roman"/>
          <w:sz w:val="28"/>
          <w:color w:val="000000"/>
        </w:rPr>
        <w:t>При этом критериями оценки заявок на участие в конкурсе могут быть только критерии, указанные в пункте 14.1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pPr>
        <w:pStyle w:val="P3"/>
        <w:jc w:val="both"/>
        <w:ind w:firstLine="540"/>
        <w:rPr>
          <w:rFonts w:ascii="Times New Roman" w:hAnsi="Times New Roman"/>
          <w:sz w:val="28"/>
          <w:color w:val="000000"/>
        </w:rPr>
      </w:pPr>
      <w:r>
        <w:rPr>
          <w:rFonts w:ascii="Times New Roman" w:hAnsi="Times New Roman"/>
          <w:sz w:val="28"/>
          <w:color w:val="000000"/>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pPr>
        <w:pStyle w:val="P3"/>
        <w:jc w:val="both"/>
        <w:ind w:firstLine="540"/>
        <w:rPr>
          <w:rFonts w:ascii="Times New Roman" w:hAnsi="Times New Roman"/>
          <w:sz w:val="28"/>
          <w:color w:val="000000"/>
        </w:rPr>
      </w:pPr>
      <w:r>
        <w:rPr>
          <w:rFonts w:ascii="Times New Roman" w:hAnsi="Times New Roman"/>
          <w:sz w:val="28"/>
          <w:color w:val="000000"/>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pPr>
        <w:pStyle w:val="P3"/>
        <w:jc w:val="both"/>
        <w:ind w:firstLine="540"/>
        <w:rPr>
          <w:rFonts w:ascii="Times New Roman" w:hAnsi="Times New Roman"/>
          <w:sz w:val="28"/>
          <w:color w:val="000000"/>
        </w:rPr>
      </w:pPr>
      <w:r>
        <w:rPr>
          <w:rFonts w:ascii="Times New Roman" w:hAnsi="Times New Roman"/>
          <w:sz w:val="28"/>
          <w:color w:val="000000"/>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pPr>
        <w:pStyle w:val="P3"/>
        <w:jc w:val="both"/>
        <w:ind w:firstLine="540"/>
        <w:rPr>
          <w:rFonts w:ascii="Times New Roman" w:hAnsi="Times New Roman"/>
          <w:sz w:val="28"/>
          <w:color w:val="000000"/>
        </w:rPr>
      </w:pPr>
      <w:r>
        <w:rPr>
          <w:rFonts w:ascii="Times New Roman" w:hAnsi="Times New Roman"/>
          <w:sz w:val="28"/>
          <w:color w:val="000000"/>
        </w:rPr>
        <w:t>сведения об объеме, цене закупаемых товаров, работ, услуг, сроке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место, дата, время проведения рассмотрения и оценки заявок;</w:t>
      </w:r>
    </w:p>
    <w:p>
      <w:pPr>
        <w:pStyle w:val="P3"/>
        <w:jc w:val="both"/>
        <w:ind w:firstLine="540"/>
        <w:rPr>
          <w:rFonts w:ascii="Times New Roman" w:hAnsi="Times New Roman"/>
          <w:sz w:val="28"/>
          <w:color w:val="000000"/>
        </w:rPr>
      </w:pPr>
      <w:r>
        <w:rPr>
          <w:rFonts w:ascii="Times New Roman" w:hAnsi="Times New Roman"/>
          <w:sz w:val="28"/>
          <w:color w:val="000000"/>
        </w:rPr>
        <w:t>информация об участниках конкурса, заявки на участие в конкурсе которых были рассмотрены;</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порядок оценки заявок на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присвоенные заявкам на участие в конкурсе значения по каждому из предусмотренных критериев оценки заявок на участие в конкурсе;</w:t>
      </w:r>
    </w:p>
    <w:p>
      <w:pPr>
        <w:pStyle w:val="P3"/>
        <w:jc w:val="both"/>
        <w:ind w:firstLine="540"/>
        <w:rPr>
          <w:rFonts w:ascii="Times New Roman" w:hAnsi="Times New Roman"/>
          <w:sz w:val="28"/>
          <w:color w:val="000000"/>
        </w:rPr>
      </w:pPr>
      <w:r>
        <w:rPr>
          <w:rFonts w:ascii="Times New Roman" w:hAnsi="Times New Roman"/>
          <w:sz w:val="28"/>
          <w:color w:val="000000"/>
        </w:rPr>
        <w:t>принятое на основании результатов оценки заявок на участие в конкурсе решение о присвоении таким заявкам порядковых номеров;</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pPr>
        <w:pStyle w:val="P3"/>
        <w:jc w:val="both"/>
        <w:ind w:firstLine="540"/>
        <w:rPr>
          <w:rFonts w:ascii="Times New Roman" w:hAnsi="Times New Roman"/>
          <w:sz w:val="28"/>
          <w:color w:val="000000"/>
        </w:rPr>
      </w:pPr>
      <w:r>
        <w:rPr>
          <w:rFonts w:ascii="Times New Roman" w:hAnsi="Times New Roman"/>
          <w:sz w:val="28"/>
          <w:color w:val="000000"/>
        </w:rPr>
        <w:t>информацию о признании конкурса несостоявшимся в случае, если он был признан таковым, с указанием причин признания конкурса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pPr>
        <w:pStyle w:val="P3"/>
        <w:jc w:val="both"/>
        <w:ind w:firstLine="540"/>
        <w:rPr>
          <w:rFonts w:ascii="Times New Roman" w:hAnsi="Times New Roman"/>
          <w:sz w:val="28"/>
          <w:color w:val="000000"/>
        </w:rPr>
      </w:pPr>
      <w:r>
        <w:rPr>
          <w:rFonts w:ascii="Times New Roman" w:hAnsi="Times New Roman"/>
          <w:sz w:val="28"/>
          <w:color w:val="000000"/>
        </w:rPr>
        <w:t xml:space="preserve">Протокол рассмотрения и оценки заявок на участие в конкурсе составляется в одном экземпляре, который хранится у Заказчика. </w:t>
      </w:r>
    </w:p>
    <w:p>
      <w:pPr>
        <w:pStyle w:val="P3"/>
        <w:jc w:val="both"/>
        <w:ind w:firstLine="540"/>
        <w:rPr>
          <w:rFonts w:ascii="Times New Roman" w:hAnsi="Times New Roman"/>
          <w:sz w:val="28"/>
          <w:color w:val="000000"/>
        </w:rPr>
      </w:pPr>
      <w:r>
        <w:rPr>
          <w:rFonts w:ascii="Times New Roman" w:hAnsi="Times New Roman"/>
          <w:sz w:val="28"/>
          <w:color w:val="000000"/>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pPr>
        <w:pStyle w:val="P3"/>
        <w:jc w:val="both"/>
        <w:ind w:firstLine="540"/>
        <w:rPr>
          <w:rFonts w:ascii="Times New Roman" w:hAnsi="Times New Roman"/>
          <w:sz w:val="28"/>
          <w:color w:val="000000"/>
        </w:rPr>
      </w:pPr>
      <w:r>
        <w:rPr>
          <w:rFonts w:ascii="Times New Roman" w:hAnsi="Times New Roman"/>
          <w:sz w:val="28"/>
          <w:color w:val="000000"/>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65" w:name="_Toc437207539"/>
      <w:bookmarkStart w:id="66" w:name="_Toc437263109"/>
      <w:bookmarkStart w:id="67" w:name="_Toc437261484"/>
      <w:r>
        <w:rPr>
          <w:color w:val="000000"/>
        </w:rPr>
        <w:t>18. Заключение договора по результатам конкурса</w:t>
      </w:r>
      <w:bookmarkEnd w:id="65"/>
      <w:bookmarkEnd w:id="66"/>
      <w:bookmarkEnd w:id="67"/>
    </w:p>
    <w:p>
      <w:pPr>
        <w:pStyle w:val="P3"/>
        <w:jc w:val="center"/>
        <w:ind w:firstLine="540"/>
        <w:rPr>
          <w:rFonts w:ascii="Times New Roman" w:hAnsi="Times New Roman"/>
          <w:sz w:val="28"/>
          <w:color w:val="000000"/>
        </w:rPr>
      </w:pPr>
    </w:p>
    <w:p>
      <w:pPr>
        <w:pStyle w:val="P3"/>
        <w:jc w:val="both"/>
        <w:ind w:firstLine="709"/>
        <w:rPr>
          <w:rFonts w:ascii="Times New Roman" w:hAnsi="Times New Roman"/>
          <w:sz w:val="28"/>
          <w:color w:val="000000"/>
        </w:rPr>
      </w:pPr>
      <w:r>
        <w:rPr>
          <w:rFonts w:ascii="Times New Roman" w:hAnsi="Times New Roman"/>
          <w:sz w:val="28"/>
          <w:color w:val="000000"/>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pPr>
        <w:pStyle w:val="P3"/>
        <w:jc w:val="both"/>
        <w:ind w:firstLine="709"/>
        <w:rPr>
          <w:rFonts w:ascii="Times New Roman" w:hAnsi="Times New Roman"/>
          <w:sz w:val="28"/>
          <w:color w:val="000000"/>
        </w:rPr>
      </w:pPr>
      <w:r>
        <w:rPr>
          <w:rFonts w:ascii="Times New Roman" w:hAnsi="Times New Roman"/>
          <w:sz w:val="28"/>
          <w:color w:val="000000"/>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pPr>
        <w:pStyle w:val="P3"/>
        <w:jc w:val="both"/>
        <w:ind w:firstLine="709"/>
        <w:rPr>
          <w:rFonts w:ascii="Times New Roman" w:hAnsi="Times New Roman"/>
          <w:sz w:val="28"/>
          <w:color w:val="000000"/>
        </w:rPr>
      </w:pPr>
      <w:r>
        <w:rPr>
          <w:rFonts w:ascii="Times New Roman" w:hAnsi="Times New Roman"/>
          <w:sz w:val="28"/>
          <w:color w:val="000000"/>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pPr>
        <w:pStyle w:val="P3"/>
        <w:jc w:val="both"/>
        <w:ind w:firstLine="709"/>
        <w:rPr>
          <w:rFonts w:ascii="Times New Roman" w:hAnsi="Times New Roman"/>
          <w:sz w:val="28"/>
          <w:color w:val="000000"/>
        </w:rPr>
      </w:pPr>
      <w:r>
        <w:rPr>
          <w:rFonts w:ascii="Times New Roman" w:hAnsi="Times New Roman"/>
          <w:sz w:val="28"/>
          <w:color w:val="000000"/>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pPr>
        <w:pStyle w:val="P3"/>
        <w:jc w:val="both"/>
        <w:ind w:firstLine="709"/>
        <w:rPr>
          <w:rFonts w:ascii="Times New Roman" w:hAnsi="Times New Roman"/>
          <w:sz w:val="28"/>
          <w:color w:val="000000"/>
        </w:rPr>
      </w:pPr>
      <w:r>
        <w:rPr>
          <w:rFonts w:ascii="Times New Roman" w:hAnsi="Times New Roman"/>
          <w:sz w:val="28"/>
          <w:color w:val="000000"/>
        </w:rPr>
        <w:t>В случае если победителем конкурса не исполнены указанные требования, такой победитель признается уклонившимся от заключения договора.</w:t>
      </w:r>
    </w:p>
    <w:p>
      <w:pPr>
        <w:pStyle w:val="P3"/>
        <w:jc w:val="both"/>
        <w:ind w:firstLine="709"/>
        <w:rPr>
          <w:rFonts w:ascii="Times New Roman" w:hAnsi="Times New Roman"/>
          <w:sz w:val="28"/>
          <w:color w:val="000000"/>
        </w:rPr>
      </w:pPr>
      <w:r>
        <w:rPr>
          <w:rFonts w:ascii="Times New Roman" w:hAnsi="Times New Roman"/>
          <w:sz w:val="28"/>
          <w:color w:val="000000"/>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68" w:name="_Toc437263110"/>
      <w:bookmarkStart w:id="69" w:name="_Toc437207540"/>
      <w:bookmarkStart w:id="70" w:name="_Toc437261485"/>
      <w:r>
        <w:rPr>
          <w:color w:val="000000"/>
        </w:rPr>
        <w:t>19. Последствия признания конкурса несостоявшимся</w:t>
      </w:r>
      <w:bookmarkEnd w:id="68"/>
      <w:bookmarkEnd w:id="69"/>
      <w:bookmarkEnd w:id="70"/>
    </w:p>
    <w:p>
      <w:pPr>
        <w:pStyle w:val="P3"/>
        <w:jc w:val="center"/>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pPr>
        <w:pStyle w:val="P3"/>
        <w:jc w:val="both"/>
        <w:ind w:firstLine="567"/>
        <w:tabs>
          <w:tab w:val="left" w:pos="3119" w:leader="none"/>
        </w:tabs>
        <w:rPr>
          <w:rFonts w:ascii="Times New Roman" w:hAnsi="Times New Roman"/>
          <w:sz w:val="28"/>
          <w:color w:val="000000"/>
        </w:rPr>
      </w:pPr>
      <w:r>
        <w:rPr>
          <w:rFonts w:ascii="Times New Roman" w:hAnsi="Times New Roman"/>
          <w:sz w:val="28"/>
          <w:color w:val="000000"/>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19.2. Если конкурс признан несостоявшимся по причине отсутствия поданных заявок либо отстранения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В этих случаях Заказчик обязан внести изменения в План закупки в порядке, установленном разделом 3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 xml:space="preserve">19.3. В случае принятия решения о проведении повторного конкурса, запроса предложений Заказчик вправе изменить условия закупки. </w:t>
      </w:r>
    </w:p>
    <w:p>
      <w:pPr>
        <w:pStyle w:val="P3"/>
        <w:jc w:val="both"/>
        <w:ind w:firstLine="540"/>
        <w:rPr>
          <w:rFonts w:ascii="Times New Roman" w:hAnsi="Times New Roman"/>
          <w:sz w:val="28"/>
          <w:color w:val="000000"/>
        </w:rPr>
      </w:pPr>
      <w:r>
        <w:rPr>
          <w:rFonts w:ascii="Times New Roman" w:hAnsi="Times New Roman"/>
          <w:sz w:val="28"/>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pPr>
        <w:pStyle w:val="P3"/>
        <w:jc w:val="both"/>
        <w:ind w:firstLine="540"/>
        <w:rPr>
          <w:rFonts w:ascii="Times New Roman" w:hAnsi="Times New Roman"/>
          <w:sz w:val="28"/>
          <w:color w:val="000000"/>
        </w:rPr>
      </w:pPr>
      <w:r>
        <w:rPr>
          <w:rFonts w:ascii="Times New Roman" w:hAnsi="Times New Roman"/>
          <w:sz w:val="28"/>
          <w:color w:val="000000"/>
        </w:rPr>
        <w:t>Срок согласования заключения договора с единственным поставщиком не может превышать 10 рабочих дней.</w:t>
      </w:r>
    </w:p>
    <w:p>
      <w:pPr>
        <w:pStyle w:val="P3"/>
        <w:jc w:val="both"/>
        <w:ind w:firstLine="540"/>
        <w:rPr>
          <w:rFonts w:ascii="Times New Roman" w:hAnsi="Times New Roman"/>
          <w:sz w:val="28"/>
          <w:color w:val="000000"/>
        </w:rPr>
      </w:pPr>
    </w:p>
    <w:p>
      <w:pPr>
        <w:pStyle w:val="P4"/>
        <w:rPr>
          <w:color w:val="000000"/>
        </w:rPr>
      </w:pPr>
      <w:bookmarkStart w:id="71" w:name="_Toc437207541"/>
      <w:bookmarkStart w:id="72" w:name="_Toc437263111"/>
      <w:bookmarkStart w:id="73" w:name="_Toc437261486"/>
      <w:r>
        <w:rPr>
          <w:color w:val="000000"/>
        </w:rPr>
        <w:t>20. Аукцион</w:t>
      </w:r>
      <w:bookmarkEnd w:id="71"/>
      <w:bookmarkEnd w:id="72"/>
      <w:bookmarkEnd w:id="73"/>
      <w:r>
        <w:rPr>
          <w:color w:val="000000"/>
        </w:rPr>
        <w:t xml:space="preserve"> в электронной форме</w:t>
      </w:r>
    </w:p>
    <w:p>
      <w:pPr>
        <w:pStyle w:val="P3"/>
        <w:jc w:val="center"/>
        <w:ind w:firstLine="540"/>
        <w:rPr>
          <w:rFonts w:ascii="Times New Roman" w:hAnsi="Times New Roman"/>
          <w:sz w:val="28"/>
          <w:color w:val="000000"/>
        </w:rPr>
      </w:pPr>
    </w:p>
    <w:p>
      <w:pPr>
        <w:pStyle w:val="P3"/>
        <w:jc w:val="both"/>
        <w:ind w:firstLine="567"/>
        <w:rPr>
          <w:rFonts w:ascii="Times New Roman" w:hAnsi="Times New Roman"/>
          <w:sz w:val="28"/>
          <w:color w:val="000000"/>
        </w:rPr>
      </w:pPr>
      <w:r>
        <w:rPr>
          <w:rFonts w:ascii="Times New Roman" w:hAnsi="Times New Roman"/>
          <w:sz w:val="28"/>
          <w:color w:val="000000"/>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0,5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При этом электронный аукцион на право заключить договор проводится с учетом следующих особенностей: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такой электронный аукцион проводится до достижения цены договора не более чем 100 млн. рублей;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такого электронного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электронного аукциона сделок от имени участника электронного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размер обеспечения исполнения договора рассчитывается исходя из начальной (максимальной) цены договора, указанной в извещении о проведении такого электронного аукциона.</w:t>
      </w:r>
    </w:p>
    <w:p>
      <w:pPr>
        <w:pStyle w:val="P3"/>
        <w:jc w:val="both"/>
        <w:ind w:firstLine="567"/>
        <w:rPr>
          <w:rFonts w:ascii="Times New Roman" w:hAnsi="Times New Roman"/>
          <w:sz w:val="28"/>
          <w:color w:val="000000"/>
        </w:rPr>
      </w:pPr>
      <w:r>
        <w:rPr>
          <w:rFonts w:ascii="Times New Roman" w:hAnsi="Times New Roman"/>
          <w:sz w:val="28"/>
          <w:color w:val="000000"/>
        </w:rPr>
        <w:t>20.2. Проведение электронного аукциона осуществляется Заказчиком в случае одновременного выполнения следующих условий:</w:t>
      </w:r>
    </w:p>
    <w:p>
      <w:pPr>
        <w:pStyle w:val="P3"/>
        <w:jc w:val="both"/>
        <w:ind w:firstLine="567"/>
        <w:rPr>
          <w:rFonts w:ascii="Times New Roman" w:hAnsi="Times New Roman"/>
          <w:sz w:val="28"/>
          <w:color w:val="000000"/>
        </w:rPr>
      </w:pPr>
      <w:r>
        <w:rPr>
          <w:rFonts w:ascii="Times New Roman" w:hAnsi="Times New Roman"/>
          <w:sz w:val="28"/>
          <w:color w:val="000000"/>
        </w:rPr>
        <w:t>существует возможность сформулировать подробное и точное описание предмета электронного аукциона;</w:t>
      </w:r>
    </w:p>
    <w:p>
      <w:pPr>
        <w:pStyle w:val="P3"/>
        <w:jc w:val="both"/>
        <w:ind w:firstLine="567"/>
        <w:rPr>
          <w:rFonts w:ascii="Times New Roman" w:hAnsi="Times New Roman"/>
          <w:sz w:val="28"/>
          <w:color w:val="000000"/>
        </w:rPr>
      </w:pPr>
      <w:r>
        <w:rPr>
          <w:rFonts w:ascii="Times New Roman" w:hAnsi="Times New Roman"/>
          <w:sz w:val="28"/>
          <w:color w:val="000000"/>
        </w:rPr>
        <w:t>критерии определения победителя такого электронного аукциона имеют количественную и денежную оценку.</w:t>
      </w:r>
    </w:p>
    <w:p>
      <w:pPr>
        <w:pStyle w:val="P3"/>
        <w:jc w:val="both"/>
        <w:ind w:firstLine="567"/>
        <w:rPr>
          <w:rFonts w:ascii="Times New Roman" w:hAnsi="Times New Roman"/>
          <w:sz w:val="28"/>
          <w:color w:val="000000"/>
        </w:rPr>
      </w:pPr>
      <w:r>
        <w:rPr>
          <w:rFonts w:ascii="Times New Roman" w:hAnsi="Times New Roman"/>
          <w:sz w:val="28"/>
          <w:color w:val="000000"/>
        </w:rPr>
        <w:t>20.3. Не допускается взимание с участников электронного аукциона платы за участие в электронном аукционе.</w:t>
      </w:r>
    </w:p>
    <w:p>
      <w:pPr>
        <w:pStyle w:val="P3"/>
        <w:jc w:val="both"/>
        <w:ind w:firstLine="567"/>
        <w:rPr>
          <w:rFonts w:ascii="Times New Roman" w:hAnsi="Times New Roman"/>
          <w:sz w:val="28"/>
          <w:color w:val="000000"/>
        </w:rPr>
      </w:pPr>
      <w:r>
        <w:rPr>
          <w:rFonts w:ascii="Times New Roman" w:hAnsi="Times New Roman"/>
          <w:sz w:val="28"/>
          <w:color w:val="000000"/>
        </w:rPr>
        <w:t>20.4. При проведении электронного аукциона какие-либо переговоры Заказчика или Комиссии с участниками электронного аукциона не допускаются.</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bookmarkStart w:id="74" w:name="_Toc437207542"/>
      <w:bookmarkStart w:id="75" w:name="_Toc437263112"/>
      <w:bookmarkStart w:id="76" w:name="_Toc437261487"/>
      <w:r>
        <w:rPr>
          <w:color w:val="000000"/>
        </w:rPr>
        <w:t>21. Извещение о проведении аукциона</w:t>
      </w:r>
      <w:bookmarkEnd w:id="74"/>
      <w:bookmarkEnd w:id="75"/>
      <w:bookmarkEnd w:id="76"/>
      <w:r>
        <w:rPr>
          <w:color w:val="000000"/>
        </w:rPr>
        <w:t xml:space="preserve"> в электронной форме</w:t>
      </w:r>
    </w:p>
    <w:p>
      <w:pPr>
        <w:pStyle w:val="P3"/>
        <w:jc w:val="center"/>
        <w:ind w:firstLine="567"/>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pPr>
        <w:pStyle w:val="P3"/>
        <w:jc w:val="both"/>
        <w:ind w:firstLine="540"/>
        <w:rPr>
          <w:rFonts w:ascii="Times New Roman" w:hAnsi="Times New Roman"/>
          <w:sz w:val="28"/>
          <w:color w:val="000000"/>
        </w:rPr>
      </w:pPr>
      <w:r>
        <w:rPr>
          <w:rFonts w:ascii="Times New Roman" w:hAnsi="Times New Roman"/>
          <w:sz w:val="28"/>
          <w:color w:val="000000"/>
        </w:rPr>
        <w:t>21.2. В извещении о проведении электронного аукциона должны быть указаны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 xml:space="preserve">1) </w:t>
      </w:r>
      <w:r>
        <w:rPr>
          <w:rFonts w:ascii="Times New Roman" w:hAnsi="Times New Roman"/>
          <w:sz w:val="28"/>
        </w:rPr>
        <w:t>наименование, фирменное наименование</w:t>
      </w:r>
      <w:r>
        <w:rPr>
          <w:rFonts w:ascii="Times New Roman" w:hAnsi="Times New Roman"/>
          <w:sz w:val="28"/>
          <w:color w:val="000000"/>
        </w:rPr>
        <w:t>, место нахождения, адрес, адрес электронной почты, номер контактного телефона Заказчика, специализированной организации;</w:t>
      </w:r>
    </w:p>
    <w:p>
      <w:pPr>
        <w:pStyle w:val="P3"/>
        <w:jc w:val="both"/>
        <w:ind w:firstLine="540"/>
        <w:rPr>
          <w:rFonts w:ascii="Times New Roman" w:hAnsi="Times New Roman"/>
          <w:sz w:val="28"/>
          <w:color w:val="000000"/>
        </w:rPr>
      </w:pPr>
      <w:r>
        <w:rPr>
          <w:rFonts w:ascii="Times New Roman" w:hAnsi="Times New Roman"/>
          <w:sz w:val="28"/>
          <w:color w:val="000000"/>
        </w:rPr>
        <w:t>2) адрес электронной площадки в информационно-телекоммуникационной сети Интернет;</w:t>
      </w:r>
    </w:p>
    <w:p>
      <w:pPr>
        <w:pStyle w:val="P3"/>
        <w:jc w:val="both"/>
        <w:ind w:firstLine="540"/>
        <w:rPr>
          <w:rFonts w:ascii="Times New Roman" w:hAnsi="Times New Roman"/>
          <w:sz w:val="28"/>
          <w:color w:val="000000"/>
        </w:rPr>
      </w:pPr>
      <w:r>
        <w:rPr>
          <w:rFonts w:ascii="Times New Roman" w:hAnsi="Times New Roman"/>
          <w:sz w:val="28"/>
          <w:color w:val="000000"/>
        </w:rPr>
        <w:t>3) предмет договора с указанием количества поставляемого товара, объема выполняемых работ, оказываемых услуг;</w:t>
      </w:r>
    </w:p>
    <w:p>
      <w:pPr>
        <w:pStyle w:val="P3"/>
        <w:jc w:val="both"/>
        <w:ind w:firstLine="540"/>
        <w:rPr>
          <w:rFonts w:ascii="Times New Roman" w:hAnsi="Times New Roman"/>
          <w:sz w:val="28"/>
          <w:color w:val="000000"/>
        </w:rPr>
      </w:pPr>
      <w:r>
        <w:rPr>
          <w:rFonts w:ascii="Times New Roman" w:hAnsi="Times New Roman"/>
          <w:sz w:val="28"/>
          <w:color w:val="000000"/>
        </w:rPr>
        <w:t>4) место поставки товара, выполнения работ, оказания услуг;</w:t>
      </w:r>
    </w:p>
    <w:p>
      <w:pPr>
        <w:pStyle w:val="P3"/>
        <w:jc w:val="both"/>
        <w:ind w:firstLine="540"/>
        <w:tabs>
          <w:tab w:val="left" w:pos="6330" w:leader="none"/>
        </w:tabs>
        <w:rPr>
          <w:rFonts w:ascii="Times New Roman" w:hAnsi="Times New Roman"/>
          <w:sz w:val="28"/>
          <w:color w:val="000000"/>
        </w:rPr>
      </w:pPr>
      <w:r>
        <w:rPr>
          <w:rFonts w:ascii="Times New Roman" w:hAnsi="Times New Roman"/>
          <w:sz w:val="28"/>
          <w:color w:val="000000"/>
        </w:rPr>
        <w:t>5) сведения о начальной (максимальной) цене договора (цене лота);</w:t>
      </w:r>
    </w:p>
    <w:p>
      <w:pPr>
        <w:pStyle w:val="P3"/>
        <w:jc w:val="both"/>
        <w:ind w:firstLine="540"/>
        <w:rPr>
          <w:rFonts w:ascii="Times New Roman" w:hAnsi="Times New Roman"/>
          <w:sz w:val="28"/>
          <w:color w:val="000000"/>
        </w:rPr>
      </w:pPr>
      <w:r>
        <w:rPr>
          <w:rFonts w:ascii="Times New Roman" w:hAnsi="Times New Roman"/>
          <w:sz w:val="28"/>
          <w:color w:val="000000"/>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pPr>
        <w:pStyle w:val="P3"/>
        <w:jc w:val="both"/>
        <w:ind w:firstLine="540"/>
        <w:rPr>
          <w:rFonts w:ascii="Times New Roman" w:hAnsi="Times New Roman"/>
          <w:sz w:val="28"/>
          <w:color w:val="000000"/>
        </w:rPr>
      </w:pPr>
      <w:r>
        <w:rPr>
          <w:rFonts w:ascii="Times New Roman" w:hAnsi="Times New Roman"/>
          <w:sz w:val="28"/>
          <w:color w:val="000000"/>
        </w:rPr>
        <w:t>7) срок, место и порядок подачи заявок на участие в электронном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8) дата окончания срока рассмотрения заявок на участие в электронном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pPr>
        <w:pStyle w:val="P3"/>
        <w:jc w:val="both"/>
        <w:ind w:firstLine="540"/>
        <w:rPr>
          <w:rFonts w:ascii="Times New Roman" w:hAnsi="Times New Roman"/>
          <w:sz w:val="28"/>
          <w:color w:val="000000"/>
        </w:rPr>
      </w:pPr>
      <w:r>
        <w:rPr>
          <w:rFonts w:ascii="Times New Roman" w:hAnsi="Times New Roman"/>
          <w:sz w:val="28"/>
          <w:color w:val="000000"/>
        </w:rPr>
        <w:t>10) указание на право Заказчика отказаться от проведения электронного аукциона и срок, до наступления которого Заказчик может это сделать.</w:t>
      </w:r>
    </w:p>
    <w:p>
      <w:pPr>
        <w:pStyle w:val="P3"/>
        <w:jc w:val="both"/>
        <w:ind w:firstLine="540"/>
        <w:rPr>
          <w:rFonts w:ascii="Times New Roman" w:hAnsi="Times New Roman"/>
          <w:sz w:val="28"/>
          <w:color w:val="000000"/>
        </w:rPr>
      </w:pPr>
      <w:r>
        <w:rPr>
          <w:rFonts w:ascii="Times New Roman" w:hAnsi="Times New Roman"/>
          <w:sz w:val="28"/>
          <w:color w:val="000000"/>
        </w:rPr>
        <w:t>21.3.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 xml:space="preserve">21.4. Заказчик вправе принять решение о внесении изменений в извещение о проведении электронного аукциона. Изменение предмета закупки при проведении такого аукциона не допускается. </w:t>
      </w:r>
    </w:p>
    <w:p>
      <w:pPr>
        <w:pStyle w:val="P3"/>
        <w:jc w:val="both"/>
        <w:ind w:firstLine="540"/>
        <w:rPr>
          <w:rFonts w:ascii="Times New Roman" w:hAnsi="Times New Roman"/>
          <w:sz w:val="28"/>
          <w:color w:val="000000"/>
        </w:rPr>
      </w:pPr>
      <w:r>
        <w:rPr>
          <w:rFonts w:ascii="Times New Roman" w:hAnsi="Times New Roman"/>
          <w:sz w:val="28"/>
          <w:color w:val="000000"/>
        </w:rPr>
        <w:t>Изменения, вносимые в извещение о проведении электронного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электронного аукциона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со дня размещения в Единой информационной системе внесенных в извещение о проведении электронного аукциона изменений до даты окончания подачи заявок на участие в электронном аукционе такой срок составлял не менее чем 15 дней.</w:t>
      </w:r>
    </w:p>
    <w:p>
      <w:pPr>
        <w:pStyle w:val="P3"/>
        <w:jc w:val="both"/>
        <w:ind w:firstLine="540"/>
        <w:rPr>
          <w:rFonts w:ascii="Times New Roman" w:hAnsi="Times New Roman"/>
          <w:sz w:val="28"/>
          <w:color w:val="000000"/>
        </w:rPr>
      </w:pPr>
      <w:r>
        <w:rPr>
          <w:rFonts w:ascii="Times New Roman" w:hAnsi="Times New Roman"/>
          <w:sz w:val="28"/>
          <w:color w:val="000000"/>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pPr>
        <w:pStyle w:val="P3"/>
        <w:jc w:val="both"/>
        <w:ind w:firstLine="540"/>
        <w:rPr>
          <w:rFonts w:ascii="Times New Roman" w:hAnsi="Times New Roman"/>
          <w:sz w:val="28"/>
          <w:color w:val="000000"/>
        </w:rPr>
      </w:pPr>
      <w:r>
        <w:rPr>
          <w:rFonts w:ascii="Times New Roman" w:hAnsi="Times New Roman"/>
          <w:sz w:val="28"/>
          <w:color w:val="000000"/>
        </w:rPr>
        <w:t>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bookmarkStart w:id="77" w:name="Par0"/>
      <w:bookmarkEnd w:id="77"/>
    </w:p>
    <w:p>
      <w:pPr>
        <w:pStyle w:val="P4"/>
        <w:rPr>
          <w:color w:val="000000"/>
        </w:rPr>
      </w:pPr>
      <w:bookmarkStart w:id="78" w:name="_Toc437207543"/>
      <w:bookmarkStart w:id="79" w:name="_Toc437263113"/>
      <w:bookmarkStart w:id="80" w:name="_Toc437261488"/>
      <w:r>
        <w:rPr>
          <w:color w:val="000000"/>
        </w:rPr>
        <w:t>22. Аукционная документация</w:t>
      </w:r>
      <w:bookmarkEnd w:id="78"/>
      <w:bookmarkEnd w:id="79"/>
      <w:bookmarkEnd w:id="80"/>
    </w:p>
    <w:p>
      <w:pPr>
        <w:pStyle w:val="P3"/>
        <w:jc w:val="both"/>
        <w:ind w:firstLine="567"/>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22.1. Аукционная документация разрабатывается и утверждается Заказчиком.</w:t>
      </w:r>
    </w:p>
    <w:p>
      <w:pPr>
        <w:pStyle w:val="P3"/>
        <w:jc w:val="both"/>
        <w:ind w:firstLine="540"/>
        <w:rPr>
          <w:rFonts w:ascii="Times New Roman" w:hAnsi="Times New Roman"/>
          <w:sz w:val="28"/>
          <w:color w:val="000000"/>
        </w:rPr>
      </w:pPr>
      <w:r>
        <w:rPr>
          <w:rFonts w:ascii="Times New Roman" w:hAnsi="Times New Roman"/>
          <w:sz w:val="28"/>
          <w:color w:val="000000"/>
        </w:rPr>
        <w:t>22.2. Аукционная документация наряду с информацией, указанной в извещении, должна содержать: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требования к содержанию и составу заявки на участие в электронном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 </w:t>
      </w:r>
      <w:r>
        <w:rPr>
          <w:rFonts w:ascii="Times New Roman" w:hAnsi="Times New Roman"/>
          <w:sz w:val="28"/>
        </w:rPr>
        <w:t>Описание</w:t>
      </w:r>
      <w:r>
        <w:rPr>
          <w:rFonts w:ascii="Calibri" w:hAnsi="Calibri"/>
        </w:rPr>
        <w:t xml:space="preserve"> </w:t>
      </w:r>
      <w:r>
        <w:rPr>
          <w:rFonts w:ascii="Times New Roman" w:hAnsi="Times New Roman"/>
          <w:sz w:val="28"/>
        </w:rPr>
        <w:t xml:space="preserve">поставляемого товара, выполняемой работы, оказываемой услуги должно носить объективный характер. В описании предмета </w:t>
      </w:r>
      <w:r>
        <w:rPr>
          <w:rFonts w:ascii="Times New Roman" w:hAnsi="Times New Roman"/>
          <w:sz w:val="28"/>
          <w:color w:val="000000"/>
        </w:rPr>
        <w:t xml:space="preserve">электронного аукциона </w:t>
      </w:r>
      <w:r>
        <w:rPr>
          <w:rFonts w:ascii="Times New Roman" w:hAnsi="Times New Roman"/>
          <w:sz w:val="28"/>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Pr>
          <w:rFonts w:ascii="Times New Roman" w:hAnsi="Times New Roman"/>
          <w:sz w:val="28"/>
          <w:color w:val="000000"/>
        </w:rPr>
        <w:t xml:space="preserve">электронного аукциона  </w:t>
      </w:r>
      <w:r>
        <w:rPr>
          <w:rFonts w:ascii="Times New Roman" w:hAnsi="Times New Roman"/>
          <w:sz w:val="28"/>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Pr>
          <w:rFonts w:ascii="Times New Roman" w:hAnsi="Times New Roman"/>
          <w:sz w:val="28"/>
          <w:color w:val="000000"/>
        </w:rPr>
        <w:t xml:space="preserve">электронного аукциона </w:t>
      </w:r>
      <w:r>
        <w:rPr>
          <w:rFonts w:ascii="Times New Roman" w:hAnsi="Times New Roman"/>
          <w:sz w:val="28"/>
        </w:rPr>
        <w:t>слов «или эквивалент».</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условия и сроки (периоды) поставки товара, выполнения работы, оказания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 форма, сроки и порядок оплаты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color w:val="000000"/>
        </w:rPr>
        <w:t>7) п</w:t>
      </w:r>
      <w:r>
        <w:rPr>
          <w:rFonts w:ascii="Times New Roman" w:hAnsi="Times New Roman"/>
          <w:sz w:val="28"/>
        </w:rPr>
        <w:t>орядок, место, дата начала и дата окончания срока подачи заявок на участие в закупке;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9) формы, порядок, дата начала и дата окончания срока предоставления участникам аукциона разъяснений положений аукционной документации;</w:t>
      </w:r>
    </w:p>
    <w:p>
      <w:pPr>
        <w:pStyle w:val="P3"/>
        <w:jc w:val="both"/>
        <w:ind w:firstLine="540"/>
        <w:rPr>
          <w:rFonts w:ascii="Times New Roman" w:hAnsi="Times New Roman"/>
          <w:sz w:val="28"/>
        </w:rPr>
      </w:pPr>
      <w:r>
        <w:rPr>
          <w:rFonts w:ascii="Times New Roman" w:hAnsi="Times New Roman"/>
          <w:sz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12) порядок внесения изменений в заявки на участие в электронном аукционе;</w:t>
      </w:r>
    </w:p>
    <w:p>
      <w:pPr>
        <w:pStyle w:val="P3"/>
        <w:jc w:val="both"/>
        <w:ind w:firstLine="540"/>
        <w:rPr>
          <w:rFonts w:ascii="Times New Roman" w:hAnsi="Times New Roman"/>
          <w:sz w:val="28"/>
          <w:color w:val="000000"/>
        </w:rPr>
      </w:pPr>
      <w:r>
        <w:rPr>
          <w:rFonts w:ascii="Times New Roman" w:hAnsi="Times New Roman"/>
          <w:sz w:val="28"/>
          <w:color w:val="000000"/>
        </w:rPr>
        <w:t>13) сведения о возможности Заказчика изменить предусмотренные договором количество товаров, объем работ, услуг;</w:t>
      </w:r>
    </w:p>
    <w:p>
      <w:pPr>
        <w:pStyle w:val="P3"/>
        <w:jc w:val="both"/>
        <w:ind w:firstLine="540"/>
        <w:tabs>
          <w:tab w:val="left" w:pos="5245" w:leader="none"/>
        </w:tabs>
        <w:rPr>
          <w:rFonts w:ascii="Times New Roman" w:hAnsi="Times New Roman"/>
          <w:sz w:val="28"/>
          <w:color w:val="000000"/>
        </w:rPr>
      </w:pPr>
      <w:r>
        <w:rPr>
          <w:rFonts w:ascii="Times New Roman" w:hAnsi="Times New Roman"/>
          <w:sz w:val="28"/>
          <w:color w:val="000000"/>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15) срок со дня размещения в Единой информационной системе протокола электронного аукциона заявок, в течение которого победитель электронного аукциона должен подписать проект договора.</w:t>
      </w:r>
    </w:p>
    <w:p>
      <w:pPr>
        <w:pStyle w:val="P3"/>
        <w:jc w:val="both"/>
        <w:ind w:firstLine="540"/>
        <w:rPr>
          <w:rFonts w:ascii="Times New Roman" w:hAnsi="Times New Roman"/>
          <w:sz w:val="28"/>
          <w:color w:val="000000"/>
        </w:rPr>
      </w:pPr>
      <w:r>
        <w:rPr>
          <w:rFonts w:ascii="Times New Roman" w:hAnsi="Times New Roman"/>
          <w:sz w:val="28"/>
          <w:color w:val="000000"/>
        </w:rPr>
        <w:t>22.3. Аукционная документация может содержать требование о соответствии поставляемого товара образцу или макету товара. В этом случае к аукционной документации должен быть приложен такой образец или макет товара, который является неотъемлемой частью аукционной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22.4. К аукционной документации должен быть приложен проект договора, который является неотъемлемой частью аукционной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22.5. В состав аукционной документации входит также техническое задание.</w:t>
      </w:r>
    </w:p>
    <w:p>
      <w:pPr>
        <w:pStyle w:val="P3"/>
        <w:jc w:val="both"/>
        <w:ind w:firstLine="540"/>
        <w:rPr>
          <w:rFonts w:ascii="Times New Roman" w:hAnsi="Times New Roman"/>
          <w:sz w:val="28"/>
          <w:color w:val="000000"/>
        </w:rPr>
      </w:pPr>
      <w:r>
        <w:rPr>
          <w:rFonts w:ascii="Times New Roman" w:hAnsi="Times New Roman"/>
          <w:sz w:val="28"/>
          <w:color w:val="000000"/>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pPr>
        <w:pStyle w:val="P3"/>
        <w:jc w:val="both"/>
        <w:ind w:firstLine="540"/>
        <w:rPr>
          <w:rFonts w:ascii="Times New Roman" w:hAnsi="Times New Roman"/>
          <w:sz w:val="28"/>
          <w:color w:val="000000"/>
        </w:rPr>
      </w:pPr>
      <w:r>
        <w:rPr>
          <w:rFonts w:ascii="Times New Roman" w:hAnsi="Times New Roman"/>
          <w:sz w:val="28"/>
          <w:color w:val="000000"/>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pPr>
        <w:pStyle w:val="P3"/>
        <w:jc w:val="both"/>
        <w:ind w:firstLine="540"/>
        <w:rPr>
          <w:rFonts w:ascii="Times New Roman" w:hAnsi="Times New Roman"/>
          <w:sz w:val="28"/>
        </w:rPr>
      </w:pPr>
      <w:r>
        <w:rPr>
          <w:rFonts w:ascii="Times New Roman" w:hAnsi="Times New Roman"/>
          <w:sz w:val="28"/>
        </w:rPr>
        <w:t xml:space="preserve">22.9. Заказчик вправе принять решение о внесении изменений в аукционную документацию. </w:t>
      </w:r>
    </w:p>
    <w:p>
      <w:pPr>
        <w:pStyle w:val="P3"/>
        <w:jc w:val="both"/>
        <w:ind w:firstLine="540"/>
        <w:rPr>
          <w:rFonts w:ascii="Times New Roman" w:hAnsi="Times New Roman"/>
          <w:sz w:val="28"/>
        </w:rPr>
      </w:pPr>
      <w:r>
        <w:rPr>
          <w:rFonts w:ascii="Times New Roman" w:hAnsi="Times New Roman"/>
          <w:sz w:val="28"/>
        </w:rPr>
        <w:t xml:space="preserve">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 </w:t>
      </w:r>
    </w:p>
    <w:p>
      <w:pPr>
        <w:pStyle w:val="P3"/>
        <w:jc w:val="both"/>
        <w:ind w:firstLine="540"/>
        <w:rPr>
          <w:rFonts w:ascii="Times New Roman" w:hAnsi="Times New Roman"/>
          <w:sz w:val="28"/>
          <w:color w:val="000000"/>
        </w:rPr>
      </w:pPr>
      <w:r>
        <w:rPr>
          <w:rFonts w:ascii="Times New Roman" w:hAnsi="Times New Roman"/>
          <w:sz w:val="28"/>
          <w:color w:val="000000"/>
        </w:rPr>
        <w:t xml:space="preserve">Изменение предмета электронного аукциона, увеличение размера обеспечения заявок на участие в электронном аукционе не допускаются.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22.10. Любой участник электронного аукциона вправе направить в письменной форме Заказчику запрос о разъяснении положений аукционной документации. В течение 3 дней со дня получения Заказчиком указанного запроса разъяснение положений аукционной документации должно быть размещено Заказчиком в Единой информационной системе с содержанием запроса на разъяснение положений аукционной документации, без указания участника аукциона, от которого поступил запрос. Разъяснение положений аукционной документации не должно изменять ее суть.</w:t>
      </w:r>
    </w:p>
    <w:p>
      <w:pPr>
        <w:jc w:val="both"/>
        <w:spacing w:lineRule="auto" w:line="240" w:after="0" w:beforeAutospacing="0" w:afterAutospacing="0"/>
        <w:ind w:firstLine="709"/>
        <w:rPr>
          <w:rFonts w:ascii="Times New Roman" w:hAnsi="Times New Roman"/>
          <w:sz w:val="28"/>
          <w:color w:val="000000"/>
        </w:rPr>
      </w:pPr>
    </w:p>
    <w:p>
      <w:pPr>
        <w:jc w:val="both"/>
        <w:spacing w:lineRule="auto" w:line="240" w:after="0" w:beforeAutospacing="0" w:afterAutospacing="0"/>
        <w:ind w:firstLine="709"/>
        <w:rPr>
          <w:rFonts w:ascii="Times New Roman" w:hAnsi="Times New Roman"/>
          <w:sz w:val="28"/>
          <w:color w:val="000000"/>
        </w:rPr>
      </w:pPr>
    </w:p>
    <w:p>
      <w:pPr>
        <w:pStyle w:val="P4"/>
        <w:rPr>
          <w:color w:val="000000"/>
        </w:rPr>
      </w:pPr>
      <w:r>
        <w:rPr>
          <w:color w:val="000000"/>
        </w:rPr>
        <w:t>23. Порядок подачи заявок на участие в аукционе</w:t>
      </w:r>
    </w:p>
    <w:p>
      <w:pPr>
        <w:pStyle w:val="P3"/>
        <w:jc w:val="center"/>
        <w:ind w:firstLine="567"/>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 xml:space="preserve">23.1. Для участия в аукционе участник аукциона подает заявку на участие в аукционе в срок, которые установлены аукционной документацией. </w:t>
      </w:r>
    </w:p>
    <w:p>
      <w:pPr>
        <w:pStyle w:val="P3"/>
        <w:jc w:val="both"/>
        <w:ind w:firstLine="540"/>
        <w:rPr>
          <w:rFonts w:ascii="Times New Roman" w:hAnsi="Times New Roman"/>
          <w:sz w:val="28"/>
          <w:color w:val="000000"/>
        </w:rPr>
      </w:pPr>
      <w:r>
        <w:rPr>
          <w:rFonts w:ascii="Times New Roman" w:hAnsi="Times New Roman"/>
          <w:sz w:val="28"/>
          <w:color w:val="000000"/>
        </w:rPr>
        <w:t>Заявка на участие в электронном аукционе направляется участником электронного аукциона оператору электронной площадки.</w:t>
      </w:r>
    </w:p>
    <w:p>
      <w:pPr>
        <w:pStyle w:val="P3"/>
        <w:jc w:val="both"/>
        <w:ind w:firstLine="540"/>
        <w:rPr>
          <w:rFonts w:ascii="Times New Roman" w:hAnsi="Times New Roman"/>
          <w:sz w:val="28"/>
          <w:color w:val="000000"/>
        </w:rPr>
      </w:pPr>
      <w:r>
        <w:rPr>
          <w:rFonts w:ascii="Times New Roman" w:hAnsi="Times New Roman"/>
          <w:sz w:val="28"/>
          <w:color w:val="000000"/>
        </w:rPr>
        <w:t>23.2. Подача заявок на участие в электронном аукционе осуществляется только лицами, получившими аккредитацию на электронной площадке.</w:t>
      </w:r>
    </w:p>
    <w:p>
      <w:pPr>
        <w:pStyle w:val="P3"/>
        <w:jc w:val="both"/>
        <w:ind w:firstLine="540"/>
        <w:rPr>
          <w:rFonts w:ascii="Times New Roman" w:hAnsi="Times New Roman"/>
          <w:sz w:val="28"/>
          <w:color w:val="000000"/>
        </w:rPr>
      </w:pPr>
      <w:r>
        <w:rPr>
          <w:rFonts w:ascii="Times New Roman" w:hAnsi="Times New Roman"/>
          <w:sz w:val="28"/>
          <w:color w:val="000000"/>
        </w:rPr>
        <w:t>23.3. Заявка на участие в электронном аукционе должна содержать:</w:t>
      </w:r>
    </w:p>
    <w:p>
      <w:pPr>
        <w:pStyle w:val="P3"/>
        <w:jc w:val="both"/>
        <w:ind w:firstLine="540"/>
        <w:rPr>
          <w:rFonts w:ascii="Times New Roman" w:hAnsi="Times New Roman"/>
          <w:sz w:val="28"/>
          <w:color w:val="000000"/>
        </w:rPr>
      </w:pPr>
      <w:r>
        <w:rPr>
          <w:rFonts w:ascii="Times New Roman" w:hAnsi="Times New Roman"/>
          <w:sz w:val="28"/>
          <w:color w:val="000000"/>
        </w:rPr>
        <w:t xml:space="preserve">1) сведения и документы об участнике электронного аукциона, подавшем такую заявку: </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P3"/>
        <w:jc w:val="both"/>
        <w:ind w:firstLine="540"/>
        <w:rPr>
          <w:rFonts w:ascii="Times New Roman" w:hAnsi="Times New Roman"/>
          <w:sz w:val="28"/>
          <w:color w:val="000000"/>
        </w:rPr>
      </w:pPr>
      <w:r>
        <w:rPr>
          <w:rFonts w:ascii="Times New Roman" w:hAnsi="Times New Roman"/>
          <w:sz w:val="28"/>
          <w:color w:val="00000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pPr>
        <w:pStyle w:val="P3"/>
        <w:jc w:val="both"/>
        <w:ind w:firstLine="540"/>
        <w:rPr>
          <w:rFonts w:ascii="Times New Roman" w:hAnsi="Times New Roman"/>
          <w:sz w:val="28"/>
          <w:color w:val="000000"/>
        </w:rPr>
      </w:pPr>
      <w:r>
        <w:rPr>
          <w:rFonts w:ascii="Times New Roman" w:hAnsi="Times New Roman"/>
          <w:sz w:val="28"/>
          <w:color w:val="000000"/>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pPr>
        <w:pStyle w:val="P3"/>
        <w:jc w:val="both"/>
        <w:ind w:firstLine="540"/>
        <w:rPr>
          <w:rFonts w:ascii="Times New Roman" w:hAnsi="Times New Roman"/>
          <w:sz w:val="28"/>
          <w:color w:val="000000"/>
        </w:rPr>
      </w:pPr>
      <w:r>
        <w:rPr>
          <w:rFonts w:ascii="Times New Roman" w:hAnsi="Times New Roman"/>
          <w:sz w:val="28"/>
          <w:color w:val="000000"/>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pPr>
        <w:pStyle w:val="P3"/>
        <w:jc w:val="both"/>
        <w:ind w:firstLine="540"/>
        <w:rPr>
          <w:rFonts w:ascii="Times New Roman" w:hAnsi="Times New Roman"/>
          <w:sz w:val="28"/>
          <w:color w:val="000000"/>
        </w:rPr>
      </w:pPr>
      <w:r>
        <w:rPr>
          <w:rFonts w:ascii="Times New Roman" w:hAnsi="Times New Roman"/>
          <w:sz w:val="28"/>
          <w:color w:val="000000"/>
        </w:rPr>
        <w:t>копии учредительных документов участника электронного аукциона (для юридических лиц);</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 xml:space="preserve">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 xml:space="preserve">2) </w:t>
      </w:r>
      <w:r>
        <w:rPr>
          <w:rStyle w:val="C3"/>
          <w:rFonts w:ascii="Times New Roman" w:hAnsi="Times New Roman"/>
          <w:sz w:val="28"/>
          <w:color w:val="000000"/>
        </w:rPr>
        <w:t xml:space="preserve">согласие участника </w:t>
      </w:r>
      <w:r>
        <w:rPr>
          <w:rFonts w:ascii="Times New Roman" w:hAnsi="Times New Roman"/>
          <w:sz w:val="28"/>
          <w:color w:val="000000"/>
        </w:rPr>
        <w:t xml:space="preserve">электронного </w:t>
      </w:r>
      <w:r>
        <w:rPr>
          <w:rStyle w:val="C3"/>
          <w:rFonts w:ascii="Times New Roman" w:hAnsi="Times New Roman"/>
          <w:sz w:val="28"/>
          <w:color w:val="000000"/>
        </w:rPr>
        <w:t>аукциона исполнить условия договора, указанные в извещении о проведении</w:t>
      </w:r>
      <w:r>
        <w:rPr>
          <w:rFonts w:ascii="Times New Roman" w:hAnsi="Times New Roman"/>
          <w:sz w:val="28"/>
          <w:color w:val="000000"/>
        </w:rPr>
        <w:t xml:space="preserve"> электронного </w:t>
      </w:r>
      <w:r>
        <w:rPr>
          <w:rStyle w:val="C3"/>
          <w:rFonts w:ascii="Times New Roman" w:hAnsi="Times New Roman"/>
          <w:sz w:val="28"/>
          <w:color w:val="000000"/>
        </w:rPr>
        <w:t>аукциона, аукционной документации, наименование и характеристики поставляемого товара в случае осуществления поставки товара.</w:t>
      </w:r>
      <w:r>
        <w:rPr>
          <w:rFonts w:ascii="Times New Roman" w:hAnsi="Times New Roman"/>
          <w:sz w:val="28"/>
          <w:color w:val="000000"/>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pPr>
        <w:pStyle w:val="P3"/>
        <w:jc w:val="both"/>
        <w:ind w:firstLine="540"/>
        <w:rPr>
          <w:rFonts w:ascii="Times New Roman" w:hAnsi="Times New Roman"/>
          <w:sz w:val="28"/>
          <w:color w:val="000000"/>
        </w:rPr>
      </w:pPr>
      <w:r>
        <w:rPr>
          <w:rFonts w:ascii="Times New Roman" w:hAnsi="Times New Roman"/>
          <w:sz w:val="28"/>
          <w:color w:val="000000"/>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pPr>
        <w:jc w:val="both"/>
        <w:spacing w:lineRule="auto" w:line="240" w:after="0" w:beforeAutospacing="0" w:afterAutospacing="0"/>
        <w:ind w:firstLine="540"/>
        <w:outlineLvl w:val="0"/>
        <w:rPr>
          <w:rFonts w:ascii="Times New Roman" w:hAnsi="Times New Roman"/>
          <w:sz w:val="28"/>
        </w:rPr>
      </w:pPr>
      <w:r>
        <w:rPr>
          <w:rFonts w:ascii="Times New Roman" w:hAnsi="Times New Roman"/>
          <w:sz w:val="28"/>
        </w:rPr>
        <w:t xml:space="preserve">4) согласие субъекта персональных данных на обработку его персональных данных (для </w:t>
      </w:r>
      <w:r>
        <w:rPr>
          <w:rFonts w:ascii="Times New Roman" w:hAnsi="Times New Roman"/>
          <w:sz w:val="28"/>
          <w:color w:val="000000"/>
        </w:rPr>
        <w:t>участника электронного аукциона – физического лица)</w:t>
      </w:r>
      <w:r>
        <w:rPr>
          <w:rFonts w:ascii="Times New Roman" w:hAnsi="Times New Roman"/>
          <w:sz w:val="28"/>
        </w:rPr>
        <w:t>.</w:t>
      </w:r>
    </w:p>
    <w:p>
      <w:pPr>
        <w:pStyle w:val="P3"/>
        <w:jc w:val="both"/>
        <w:ind w:firstLine="540"/>
        <w:rPr>
          <w:rFonts w:ascii="Times New Roman" w:hAnsi="Times New Roman"/>
          <w:sz w:val="28"/>
          <w:color w:val="000000"/>
        </w:rPr>
      </w:pPr>
      <w:r>
        <w:rPr>
          <w:rFonts w:ascii="Times New Roman" w:hAnsi="Times New Roman"/>
          <w:sz w:val="28"/>
          <w:color w:val="000000"/>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pPr>
        <w:pStyle w:val="P3"/>
        <w:jc w:val="both"/>
        <w:ind w:firstLine="540"/>
        <w:rPr>
          <w:rFonts w:ascii="Times New Roman" w:hAnsi="Times New Roman"/>
          <w:sz w:val="28"/>
          <w:color w:val="000000"/>
        </w:rPr>
      </w:pPr>
      <w:r>
        <w:rPr>
          <w:rFonts w:ascii="Times New Roman" w:hAnsi="Times New Roman"/>
          <w:sz w:val="28"/>
          <w:color w:val="000000"/>
        </w:rPr>
        <w:t>23.6. Требовать от участника электронного аукциона документы и сведения, за исключением предусмотренных настоящим Положением,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23.7. Прием заявок на участие в электронном аукционе прекращается в день и время, указанное в извещении о проведении электронного аукциона.</w:t>
      </w:r>
    </w:p>
    <w:p>
      <w:pPr>
        <w:pStyle w:val="P3"/>
        <w:jc w:val="both"/>
        <w:ind w:firstLine="540"/>
        <w:rPr>
          <w:rFonts w:ascii="Times New Roman" w:hAnsi="Times New Roman"/>
          <w:sz w:val="28"/>
          <w:color w:val="000000"/>
        </w:rPr>
      </w:pPr>
      <w:r>
        <w:rPr>
          <w:rFonts w:ascii="Times New Roman" w:hAnsi="Times New Roman"/>
          <w:sz w:val="28"/>
          <w:color w:val="000000"/>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pPr>
        <w:pStyle w:val="P3"/>
        <w:jc w:val="both"/>
        <w:ind w:firstLine="540"/>
        <w:rPr>
          <w:rFonts w:ascii="Times New Roman" w:hAnsi="Times New Roman"/>
          <w:sz w:val="28"/>
          <w:color w:val="000000"/>
        </w:rPr>
      </w:pPr>
      <w:r>
        <w:rPr>
          <w:rFonts w:ascii="Times New Roman" w:hAnsi="Times New Roman"/>
          <w:sz w:val="28"/>
          <w:color w:val="000000"/>
        </w:rPr>
        <w:t>23.9. Участник электронного аукциона вправе подать только одну заявку на участие в электронном аукционе в отношении каждого предмета аукциона (лота).</w:t>
      </w:r>
    </w:p>
    <w:p>
      <w:pPr>
        <w:pStyle w:val="P3"/>
        <w:jc w:val="both"/>
        <w:ind w:firstLine="540"/>
        <w:rPr>
          <w:rFonts w:ascii="Times New Roman" w:hAnsi="Times New Roman"/>
          <w:sz w:val="28"/>
          <w:color w:val="000000"/>
        </w:rPr>
      </w:pPr>
      <w:r>
        <w:rPr>
          <w:rFonts w:ascii="Times New Roman" w:hAnsi="Times New Roman"/>
          <w:sz w:val="28"/>
          <w:color w:val="000000"/>
        </w:rPr>
        <w:t>23.10. Заказчик обеспечивает рассмотрение заявок только в установленном настоящим Положением порядке после открытия доступа к заявкам.</w:t>
      </w:r>
    </w:p>
    <w:p>
      <w:pPr>
        <w:pStyle w:val="P3"/>
        <w:jc w:val="both"/>
        <w:ind w:firstLine="540"/>
        <w:rPr>
          <w:rFonts w:ascii="Times New Roman" w:hAnsi="Times New Roman"/>
          <w:sz w:val="28"/>
          <w:color w:val="000000"/>
        </w:rPr>
      </w:pPr>
      <w:r>
        <w:rPr>
          <w:rFonts w:ascii="Times New Roman" w:hAnsi="Times New Roman"/>
          <w:sz w:val="28"/>
          <w:color w:val="000000"/>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pPr>
        <w:pStyle w:val="P3"/>
        <w:jc w:val="both"/>
        <w:ind w:firstLine="540"/>
        <w:rPr>
          <w:rFonts w:ascii="Times New Roman" w:hAnsi="Times New Roman"/>
          <w:sz w:val="28"/>
          <w:color w:val="000000"/>
        </w:rPr>
      </w:pPr>
      <w:r>
        <w:rPr>
          <w:rFonts w:ascii="Times New Roman" w:hAnsi="Times New Roman"/>
          <w:sz w:val="28"/>
          <w:color w:val="000000"/>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r>
        <w:rPr>
          <w:color w:val="000000"/>
        </w:rPr>
        <w:t>24. Рассмотрение заявок на участие в электронном аукционе</w:t>
      </w:r>
    </w:p>
    <w:p>
      <w:pPr>
        <w:pStyle w:val="P3"/>
        <w:jc w:val="both"/>
        <w:ind w:firstLine="540"/>
        <w:rPr>
          <w:rFonts w:ascii="Times New Roman" w:hAnsi="Times New Roman"/>
          <w:sz w:val="28"/>
          <w:color w:val="000000"/>
        </w:rPr>
      </w:pPr>
    </w:p>
    <w:p>
      <w:pPr>
        <w:jc w:val="both"/>
        <w:spacing w:lineRule="auto" w:line="240" w:after="0" w:beforeAutospacing="0" w:afterAutospacing="0"/>
        <w:ind w:firstLine="539"/>
        <w:rPr>
          <w:rFonts w:ascii="Times New Roman" w:hAnsi="Times New Roman"/>
          <w:sz w:val="28"/>
          <w:color w:val="000000"/>
        </w:rPr>
      </w:pPr>
      <w:r>
        <w:rPr>
          <w:rFonts w:ascii="Times New Roman" w:hAnsi="Times New Roman"/>
          <w:sz w:val="28"/>
          <w:color w:val="000000"/>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pPr>
        <w:pStyle w:val="P3"/>
        <w:jc w:val="both"/>
        <w:ind w:firstLine="539"/>
        <w:rPr>
          <w:rFonts w:ascii="Times New Roman" w:hAnsi="Times New Roman"/>
          <w:sz w:val="28"/>
          <w:color w:val="000000"/>
        </w:rPr>
      </w:pPr>
      <w:bookmarkStart w:id="81" w:name="Par104"/>
      <w:bookmarkEnd w:id="81"/>
      <w:r>
        <w:rPr>
          <w:rFonts w:ascii="Times New Roman" w:hAnsi="Times New Roman"/>
          <w:sz w:val="28"/>
          <w:color w:val="000000"/>
        </w:rPr>
        <w:t>24.2. Срок рассмотрения заявок на участие в электронном аукционе не может превышать 7 дней с даты окончания срока подачи заявок.</w:t>
      </w:r>
    </w:p>
    <w:p>
      <w:pPr>
        <w:pStyle w:val="P3"/>
        <w:jc w:val="both"/>
        <w:ind w:firstLine="539"/>
        <w:rPr>
          <w:rFonts w:ascii="Times New Roman" w:hAnsi="Times New Roman"/>
          <w:sz w:val="28"/>
          <w:color w:val="000000"/>
        </w:rPr>
      </w:pPr>
      <w:r>
        <w:rPr>
          <w:rFonts w:ascii="Times New Roman" w:hAnsi="Times New Roman"/>
          <w:sz w:val="28"/>
          <w:color w:val="000000"/>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pPr>
        <w:pStyle w:val="P3"/>
        <w:jc w:val="both"/>
        <w:ind w:firstLine="567"/>
        <w:rPr>
          <w:rFonts w:ascii="Times New Roman" w:hAnsi="Times New Roman"/>
          <w:sz w:val="28"/>
          <w:color w:val="000000"/>
        </w:rPr>
      </w:pPr>
      <w:r>
        <w:rPr>
          <w:rFonts w:ascii="Times New Roman" w:hAnsi="Times New Roman"/>
          <w:sz w:val="28"/>
          <w:color w:val="000000"/>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pPr>
        <w:pStyle w:val="P3"/>
        <w:jc w:val="both"/>
        <w:ind w:firstLine="540"/>
        <w:rPr>
          <w:rFonts w:ascii="Times New Roman" w:hAnsi="Times New Roman"/>
          <w:sz w:val="28"/>
          <w:color w:val="000000"/>
        </w:rPr>
      </w:pPr>
      <w:r>
        <w:rPr>
          <w:rFonts w:ascii="Times New Roman" w:hAnsi="Times New Roman"/>
          <w:sz w:val="28"/>
          <w:color w:val="000000"/>
        </w:rPr>
        <w:t>сведения об объеме, цене закупаемых товаров, работ, услуг, сроке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место, дата, время проведения рассмотрения заявок;</w:t>
      </w:r>
    </w:p>
    <w:p>
      <w:pPr>
        <w:pStyle w:val="P3"/>
        <w:jc w:val="both"/>
        <w:ind w:firstLine="540"/>
        <w:rPr>
          <w:rFonts w:ascii="Times New Roman" w:hAnsi="Times New Roman"/>
          <w:sz w:val="28"/>
          <w:color w:val="000000"/>
        </w:rPr>
      </w:pPr>
      <w:r>
        <w:rPr>
          <w:rFonts w:ascii="Times New Roman" w:hAnsi="Times New Roman"/>
          <w:sz w:val="28"/>
          <w:color w:val="000000"/>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pPr>
        <w:pStyle w:val="P3"/>
        <w:jc w:val="both"/>
        <w:ind w:firstLine="540"/>
        <w:rPr>
          <w:rFonts w:ascii="Times New Roman" w:hAnsi="Times New Roman"/>
          <w:sz w:val="28"/>
          <w:color w:val="000000"/>
        </w:rPr>
      </w:pPr>
      <w:r>
        <w:rPr>
          <w:rFonts w:ascii="Times New Roman" w:hAnsi="Times New Roman"/>
          <w:sz w:val="28"/>
          <w:color w:val="000000"/>
        </w:rPr>
        <w:t>поименный состав присутствующих членов Комиссии при рассмотрении заявок;</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pPr>
        <w:pStyle w:val="P3"/>
        <w:jc w:val="both"/>
        <w:ind w:firstLine="540"/>
        <w:rPr>
          <w:rFonts w:ascii="Times New Roman" w:hAnsi="Times New Roman"/>
          <w:sz w:val="28"/>
          <w:color w:val="000000"/>
        </w:rPr>
      </w:pPr>
      <w:r>
        <w:rPr>
          <w:rFonts w:ascii="Times New Roman" w:hAnsi="Times New Roman"/>
          <w:sz w:val="28"/>
          <w:color w:val="000000"/>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Pr>
          <w:rFonts w:ascii="Times New Roman" w:hAnsi="Times New Roman"/>
          <w:sz w:val="28"/>
        </w:rPr>
        <w:t>не позднее чем через 3 дня со дня подписания протокола</w:t>
      </w:r>
      <w:r>
        <w:rPr>
          <w:rFonts w:ascii="Times New Roman" w:hAnsi="Times New Roman"/>
          <w:sz w:val="28"/>
          <w:color w:val="000000"/>
        </w:rPr>
        <w:t xml:space="preserve"> рассмотрения заявок на участие в электронном аукционе. </w:t>
      </w:r>
    </w:p>
    <w:p>
      <w:pPr>
        <w:pStyle w:val="P3"/>
        <w:jc w:val="both"/>
        <w:ind w:firstLine="540"/>
        <w:rPr>
          <w:rFonts w:ascii="Times New Roman" w:hAnsi="Times New Roman"/>
          <w:sz w:val="28"/>
          <w:color w:val="000000"/>
        </w:rPr>
      </w:pPr>
      <w:r>
        <w:rPr>
          <w:rFonts w:ascii="Times New Roman" w:hAnsi="Times New Roman"/>
          <w:sz w:val="28"/>
          <w:color w:val="000000"/>
        </w:rPr>
        <w:t xml:space="preserve">Протокол рассмотрения заявок на участие в электронном аукционе составляется в 1 экземпляре, который хранится у Заказчика. </w:t>
      </w:r>
    </w:p>
    <w:p>
      <w:pPr>
        <w:pStyle w:val="P3"/>
        <w:jc w:val="both"/>
        <w:ind w:firstLine="540"/>
        <w:rPr>
          <w:rFonts w:ascii="Times New Roman" w:hAnsi="Times New Roman"/>
          <w:sz w:val="28"/>
          <w:color w:val="000000"/>
        </w:rPr>
      </w:pPr>
      <w:r>
        <w:rPr>
          <w:rFonts w:ascii="Times New Roman" w:hAnsi="Times New Roman"/>
          <w:sz w:val="28"/>
          <w:color w:val="000000"/>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pPr>
        <w:pStyle w:val="P3"/>
        <w:jc w:val="both"/>
        <w:ind w:firstLine="567"/>
        <w:rPr>
          <w:rFonts w:ascii="Times New Roman" w:hAnsi="Times New Roman"/>
          <w:sz w:val="28"/>
          <w:color w:val="000000"/>
        </w:rPr>
      </w:pPr>
      <w:r>
        <w:rPr>
          <w:rFonts w:ascii="Times New Roman" w:hAnsi="Times New Roman"/>
          <w:sz w:val="28"/>
          <w:color w:val="000000"/>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pPr>
        <w:pStyle w:val="P3"/>
        <w:jc w:val="both"/>
        <w:ind w:firstLine="567"/>
        <w:rPr>
          <w:rFonts w:ascii="Times New Roman" w:hAnsi="Times New Roman"/>
          <w:sz w:val="28"/>
          <w:color w:val="000000"/>
        </w:rPr>
      </w:pPr>
      <w:r>
        <w:rPr>
          <w:rFonts w:ascii="Times New Roman" w:hAnsi="Times New Roman"/>
          <w:sz w:val="28"/>
          <w:color w:val="000000"/>
        </w:rPr>
        <w:t>24.9. В случае если аукционной документацией предусмотрено два и более лота, электронный аукцион признается несостоявшимся только в отношении того лота, решение по которому принято в соответствии с положениями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24.10.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pPr>
        <w:pStyle w:val="P3"/>
        <w:jc w:val="both"/>
        <w:ind w:firstLine="540"/>
        <w:rPr>
          <w:rFonts w:ascii="Times New Roman" w:hAnsi="Times New Roman"/>
          <w:sz w:val="28"/>
          <w:color w:val="000000"/>
        </w:rPr>
      </w:pPr>
      <w:r>
        <w:rPr>
          <w:rFonts w:ascii="Times New Roman" w:hAnsi="Times New Roman"/>
          <w:sz w:val="28"/>
          <w:color w:val="000000"/>
        </w:rPr>
        <w:t>24.11. Заказчик обязан осуществлять аудиозапись, а также вправе осуществлять видеозапись рассмотрения заявок на участие в электронном аукционе.</w:t>
      </w:r>
    </w:p>
    <w:p>
      <w:pPr>
        <w:pStyle w:val="P3"/>
        <w:jc w:val="both"/>
        <w:ind w:firstLine="567"/>
        <w:rPr>
          <w:rFonts w:ascii="Times New Roman" w:hAnsi="Times New Roman"/>
          <w:sz w:val="28"/>
          <w:color w:val="000000"/>
        </w:rPr>
      </w:pPr>
      <w:bookmarkStart w:id="82" w:name="P696"/>
      <w:bookmarkEnd w:id="82"/>
      <w:bookmarkStart w:id="83" w:name="Par35"/>
      <w:bookmarkEnd w:id="83"/>
      <w:bookmarkStart w:id="84" w:name="Par15"/>
      <w:bookmarkEnd w:id="84"/>
      <w:bookmarkStart w:id="85" w:name="Par2"/>
      <w:bookmarkEnd w:id="85"/>
      <w:bookmarkStart w:id="86" w:name="Par8"/>
      <w:bookmarkEnd w:id="86"/>
    </w:p>
    <w:p>
      <w:pPr>
        <w:pStyle w:val="P3"/>
        <w:jc w:val="both"/>
        <w:ind w:firstLine="567"/>
        <w:rPr>
          <w:rFonts w:ascii="Times New Roman" w:hAnsi="Times New Roman"/>
          <w:sz w:val="28"/>
          <w:color w:val="000000"/>
        </w:rPr>
      </w:pPr>
    </w:p>
    <w:p>
      <w:pPr>
        <w:jc w:val="center"/>
        <w:spacing w:lineRule="auto" w:line="240" w:after="0" w:beforeAutospacing="0" w:afterAutospacing="0"/>
        <w:outlineLvl w:val="0"/>
        <w:rPr>
          <w:rFonts w:ascii="Times New Roman" w:hAnsi="Times New Roman"/>
          <w:sz w:val="28"/>
          <w:color w:val="000000"/>
        </w:rPr>
      </w:pPr>
      <w:bookmarkStart w:id="87" w:name="Par3"/>
      <w:bookmarkEnd w:id="87"/>
      <w:bookmarkStart w:id="88" w:name="Par7"/>
      <w:bookmarkEnd w:id="88"/>
      <w:r>
        <w:rPr>
          <w:rFonts w:ascii="Times New Roman" w:hAnsi="Times New Roman"/>
          <w:sz w:val="28"/>
          <w:color w:val="000000"/>
        </w:rPr>
        <w:t>25. Порядок проведения электронного аукциона</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pPr>
        <w:jc w:val="both"/>
        <w:spacing w:lineRule="auto" w:line="240" w:after="0" w:beforeAutospacing="0" w:afterAutospacing="0"/>
        <w:ind w:firstLine="540"/>
        <w:rPr>
          <w:rFonts w:ascii="Times New Roman" w:hAnsi="Times New Roman"/>
          <w:sz w:val="28"/>
          <w:color w:val="000000"/>
        </w:rPr>
      </w:pPr>
      <w:bookmarkStart w:id="89" w:name="Par5"/>
      <w:bookmarkEnd w:id="89"/>
      <w:r>
        <w:rPr>
          <w:rFonts w:ascii="Times New Roman" w:hAnsi="Times New Roman"/>
          <w:sz w:val="28"/>
          <w:color w:val="000000"/>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pPr>
        <w:jc w:val="both"/>
        <w:spacing w:lineRule="auto" w:line="240" w:after="0" w:beforeAutospacing="0" w:afterAutospacing="0"/>
        <w:ind w:firstLine="540"/>
        <w:rPr>
          <w:rFonts w:ascii="Times New Roman" w:hAnsi="Times New Roman"/>
          <w:sz w:val="28"/>
          <w:color w:val="000000"/>
        </w:rPr>
      </w:pPr>
      <w:bookmarkStart w:id="90" w:name="Par10"/>
      <w:bookmarkEnd w:id="90"/>
      <w:r>
        <w:rPr>
          <w:rFonts w:ascii="Times New Roman" w:hAnsi="Times New Roman"/>
          <w:sz w:val="28"/>
          <w:color w:val="000000"/>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pPr>
        <w:jc w:val="both"/>
        <w:spacing w:lineRule="auto" w:line="240" w:after="0" w:beforeAutospacing="0" w:afterAutospacing="0"/>
        <w:ind w:firstLine="540"/>
        <w:rPr>
          <w:rFonts w:ascii="Times New Roman" w:hAnsi="Times New Roman"/>
          <w:sz w:val="28"/>
          <w:color w:val="000000"/>
        </w:rPr>
      </w:pPr>
      <w:bookmarkStart w:id="91" w:name="Par12"/>
      <w:bookmarkEnd w:id="91"/>
      <w:r>
        <w:rPr>
          <w:rFonts w:ascii="Times New Roman" w:hAnsi="Times New Roman"/>
          <w:sz w:val="28"/>
          <w:color w:val="000000"/>
        </w:rPr>
        <w:t>25.9. При проведении электронного аукциона его участники подают предложения о цене договора с учетом следующих требований:</w:t>
      </w:r>
    </w:p>
    <w:p>
      <w:pPr>
        <w:jc w:val="both"/>
        <w:spacing w:lineRule="auto" w:line="240" w:after="0" w:beforeAutospacing="0" w:afterAutospacing="0"/>
        <w:ind w:firstLine="540"/>
        <w:rPr>
          <w:rFonts w:ascii="Times New Roman" w:hAnsi="Times New Roman"/>
          <w:sz w:val="28"/>
          <w:color w:val="000000"/>
        </w:rPr>
      </w:pPr>
      <w:bookmarkStart w:id="92" w:name="Par13"/>
      <w:bookmarkEnd w:id="92"/>
      <w:r>
        <w:rPr>
          <w:rFonts w:ascii="Times New Roman" w:hAnsi="Times New Roman"/>
          <w:sz w:val="28"/>
          <w:color w:val="000000"/>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pPr>
        <w:jc w:val="both"/>
        <w:spacing w:lineRule="auto" w:line="240" w:after="0" w:beforeAutospacing="0" w:afterAutospacing="0"/>
        <w:ind w:firstLine="540"/>
        <w:rPr>
          <w:rFonts w:ascii="Times New Roman" w:hAnsi="Times New Roman"/>
          <w:sz w:val="28"/>
          <w:color w:val="000000"/>
        </w:rPr>
      </w:pPr>
      <w:bookmarkStart w:id="93" w:name="Par17"/>
      <w:bookmarkEnd w:id="93"/>
      <w:r>
        <w:rPr>
          <w:rFonts w:ascii="Times New Roman" w:hAnsi="Times New Roman"/>
          <w:sz w:val="28"/>
          <w:color w:val="000000"/>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pPr>
        <w:jc w:val="both"/>
        <w:spacing w:lineRule="auto" w:line="240" w:after="0" w:beforeAutospacing="0" w:afterAutospacing="0"/>
        <w:ind w:firstLine="540"/>
        <w:rPr>
          <w:rFonts w:ascii="Times New Roman" w:hAnsi="Times New Roman"/>
          <w:sz w:val="28"/>
          <w:color w:val="000000"/>
        </w:rPr>
      </w:pPr>
      <w:bookmarkStart w:id="94" w:name="Par20"/>
      <w:bookmarkEnd w:id="94"/>
      <w:r>
        <w:rPr>
          <w:rFonts w:ascii="Times New Roman" w:hAnsi="Times New Roman"/>
          <w:sz w:val="28"/>
          <w:color w:val="000000"/>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pPr>
        <w:jc w:val="both"/>
        <w:spacing w:lineRule="auto" w:line="240" w:after="0" w:beforeAutospacing="0" w:afterAutospacing="0"/>
        <w:ind w:firstLine="540"/>
        <w:rPr>
          <w:rFonts w:ascii="Times New Roman" w:hAnsi="Times New Roman"/>
          <w:sz w:val="28"/>
          <w:color w:val="000000"/>
        </w:rPr>
      </w:pPr>
      <w:bookmarkStart w:id="95" w:name="Par24"/>
      <w:bookmarkEnd w:id="95"/>
      <w:r>
        <w:rPr>
          <w:rFonts w:ascii="Times New Roman" w:hAnsi="Times New Roman"/>
          <w:sz w:val="28"/>
          <w:color w:val="000000"/>
        </w:rPr>
        <w:t>25.14. Протокол проведения электронного аукциона ведется оператором электронной площадки и направляется Заказчику в сроки и порядке, определенными регламентом работы электронной торговой площадки.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такой аукцион проводится до достижения цены договора не более чем 100 млн. рублей;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bookmarkStart w:id="96" w:name="P751"/>
      <w:bookmarkEnd w:id="96"/>
      <w:bookmarkStart w:id="97" w:name="P760"/>
      <w:bookmarkEnd w:id="97"/>
    </w:p>
    <w:p>
      <w:pPr>
        <w:pStyle w:val="P4"/>
        <w:rPr>
          <w:color w:val="000000"/>
        </w:rPr>
      </w:pPr>
      <w:bookmarkStart w:id="98" w:name="_Toc437207548"/>
      <w:bookmarkStart w:id="99" w:name="_Toc437263118"/>
      <w:bookmarkStart w:id="100" w:name="_Toc437261493"/>
      <w:r>
        <w:rPr>
          <w:color w:val="000000"/>
        </w:rPr>
        <w:t>26. Заключение договора по результатам электронного аукциона</w:t>
      </w:r>
      <w:bookmarkEnd w:id="98"/>
      <w:bookmarkEnd w:id="99"/>
      <w:bookmarkEnd w:id="100"/>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w:t>
      </w:r>
    </w:p>
    <w:p>
      <w:pPr>
        <w:pStyle w:val="P3"/>
        <w:jc w:val="both"/>
        <w:ind w:firstLine="540"/>
        <w:rPr>
          <w:rFonts w:ascii="Times New Roman" w:hAnsi="Times New Roman"/>
          <w:sz w:val="28"/>
          <w:color w:val="000000"/>
        </w:rPr>
      </w:pPr>
      <w:r>
        <w:rPr>
          <w:rFonts w:ascii="Times New Roman" w:hAnsi="Times New Roman"/>
          <w:sz w:val="28"/>
          <w:color w:val="000000"/>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pPr>
        <w:pStyle w:val="P3"/>
        <w:jc w:val="both"/>
        <w:ind w:firstLine="567"/>
        <w:tabs>
          <w:tab w:val="left" w:pos="3119" w:leader="none"/>
        </w:tabs>
        <w:rPr>
          <w:rFonts w:ascii="Times New Roman" w:hAnsi="Times New Roman"/>
          <w:sz w:val="28"/>
          <w:color w:val="000000"/>
        </w:rPr>
      </w:pPr>
      <w:bookmarkStart w:id="101" w:name="P779"/>
      <w:bookmarkEnd w:id="101"/>
      <w:r>
        <w:rPr>
          <w:rFonts w:ascii="Times New Roman" w:hAnsi="Times New Roman"/>
          <w:sz w:val="28"/>
          <w:color w:val="000000"/>
        </w:rPr>
        <w:t xml:space="preserve">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(цене лота),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(цены лота). </w:t>
      </w:r>
    </w:p>
    <w:p>
      <w:pPr>
        <w:pStyle w:val="P3"/>
        <w:jc w:val="both"/>
        <w:ind w:firstLine="567"/>
        <w:tabs>
          <w:tab w:val="left" w:pos="3119" w:leader="none"/>
        </w:tabs>
        <w:rPr>
          <w:rFonts w:ascii="Times New Roman" w:hAnsi="Times New Roman"/>
          <w:sz w:val="28"/>
          <w:color w:val="000000"/>
        </w:rPr>
      </w:pPr>
      <w:r>
        <w:rPr>
          <w:rFonts w:ascii="Times New Roman" w:hAnsi="Times New Roman"/>
          <w:sz w:val="28"/>
          <w:color w:val="000000"/>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bookmarkStart w:id="102" w:name="_Toc437207549"/>
      <w:bookmarkStart w:id="103" w:name="_Toc437263119"/>
      <w:bookmarkStart w:id="104" w:name="_Toc437261494"/>
      <w:r>
        <w:rPr>
          <w:color w:val="000000"/>
        </w:rPr>
        <w:t>27. Последствия признания аукциона в электронной форме несостоявшимся</w:t>
      </w:r>
      <w:bookmarkEnd w:id="102"/>
      <w:bookmarkEnd w:id="103"/>
      <w:bookmarkEnd w:id="104"/>
    </w:p>
    <w:p>
      <w:pPr>
        <w:pStyle w:val="P3"/>
        <w:jc w:val="center"/>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bookmarkStart w:id="105" w:name="Par4"/>
      <w:bookmarkEnd w:id="105"/>
      <w:bookmarkStart w:id="106" w:name="Par18"/>
      <w:bookmarkEnd w:id="106"/>
      <w:bookmarkStart w:id="107" w:name="Par11"/>
      <w:bookmarkEnd w:id="107"/>
      <w:r>
        <w:rPr>
          <w:rFonts w:ascii="Times New Roman" w:hAnsi="Times New Roman"/>
          <w:sz w:val="28"/>
          <w:color w:val="000000"/>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 (цены лота).</w:t>
      </w:r>
    </w:p>
    <w:p>
      <w:pPr>
        <w:pStyle w:val="P3"/>
        <w:jc w:val="both"/>
        <w:ind w:firstLine="567"/>
        <w:tabs>
          <w:tab w:val="left" w:pos="3119" w:leader="none"/>
        </w:tabs>
        <w:rPr>
          <w:rFonts w:ascii="Times New Roman" w:hAnsi="Times New Roman"/>
          <w:sz w:val="28"/>
          <w:color w:val="000000"/>
        </w:rPr>
      </w:pPr>
      <w:r>
        <w:rPr>
          <w:rFonts w:ascii="Times New Roman" w:hAnsi="Times New Roman"/>
          <w:sz w:val="28"/>
          <w:color w:val="000000"/>
        </w:rPr>
        <w:t xml:space="preserve">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pPr>
        <w:pStyle w:val="P3"/>
        <w:jc w:val="both"/>
        <w:ind w:firstLine="540"/>
        <w:rPr>
          <w:rFonts w:ascii="Times New Roman" w:hAnsi="Times New Roman"/>
          <w:sz w:val="28"/>
          <w:color w:val="000000"/>
        </w:rPr>
      </w:pPr>
      <w:r>
        <w:rPr>
          <w:rFonts w:ascii="Times New Roman" w:hAnsi="Times New Roman"/>
          <w:sz w:val="28"/>
          <w:color w:val="000000"/>
        </w:rPr>
        <w:t xml:space="preserve">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 xml:space="preserve">27.4. В случае принятия решения о проведении повторного электронного аукциона, запроса котировок Заказчик вправе изменить условия закупки. </w:t>
      </w:r>
    </w:p>
    <w:p>
      <w:pPr>
        <w:pStyle w:val="P3"/>
        <w:jc w:val="both"/>
        <w:ind w:firstLine="540"/>
        <w:rPr>
          <w:rFonts w:ascii="Times New Roman" w:hAnsi="Times New Roman"/>
          <w:sz w:val="28"/>
          <w:color w:val="000000"/>
        </w:rPr>
      </w:pPr>
      <w:r>
        <w:rPr>
          <w:rFonts w:ascii="Times New Roman" w:hAnsi="Times New Roman"/>
          <w:sz w:val="28"/>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w:t>
      </w:r>
    </w:p>
    <w:p>
      <w:pPr>
        <w:pStyle w:val="P3"/>
        <w:jc w:val="both"/>
        <w:ind w:firstLine="567"/>
        <w:rPr>
          <w:rFonts w:ascii="Times New Roman" w:hAnsi="Times New Roman"/>
          <w:sz w:val="28"/>
          <w:color w:val="000000"/>
        </w:rPr>
      </w:pPr>
      <w:r>
        <w:rPr>
          <w:rFonts w:ascii="Times New Roman" w:hAnsi="Times New Roman"/>
          <w:sz w:val="28"/>
          <w:color w:val="000000"/>
        </w:rPr>
        <w:t>27.5. В случае если повторный электронный аукцион либо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pPr>
        <w:pStyle w:val="P3"/>
        <w:jc w:val="both"/>
        <w:ind w:firstLine="540"/>
        <w:rPr>
          <w:rFonts w:ascii="Times New Roman" w:hAnsi="Times New Roman"/>
          <w:sz w:val="28"/>
          <w:color w:val="000000"/>
        </w:rPr>
      </w:pPr>
      <w:r>
        <w:rPr>
          <w:rFonts w:ascii="Times New Roman" w:hAnsi="Times New Roman"/>
          <w:sz w:val="28"/>
          <w:color w:val="000000"/>
        </w:rPr>
        <w:t>Срок согласования заключения договор с единственным поставщиком не может превышать 10 рабочих дней.</w:t>
      </w:r>
    </w:p>
    <w:p>
      <w:pPr>
        <w:pStyle w:val="P3"/>
        <w:jc w:val="both"/>
        <w:ind w:firstLine="540"/>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bookmarkStart w:id="108" w:name="_Toc437207550"/>
      <w:bookmarkStart w:id="109" w:name="_Toc437263120"/>
      <w:bookmarkStart w:id="110" w:name="_Toc437261495"/>
      <w:r>
        <w:rPr>
          <w:color w:val="000000"/>
        </w:rPr>
        <w:t>28. Запрос котировок</w:t>
      </w:r>
      <w:bookmarkEnd w:id="108"/>
      <w:bookmarkEnd w:id="109"/>
      <w:bookmarkEnd w:id="110"/>
      <w:r>
        <w:rPr>
          <w:color w:val="000000"/>
        </w:rPr>
        <w:t xml:space="preserve"> в электронной форме</w:t>
      </w:r>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28.1. Заказчик вправе проводить закупки путем проведения запроса котировок в электронной форме в случае:</w:t>
      </w:r>
    </w:p>
    <w:p>
      <w:pPr>
        <w:pStyle w:val="P3"/>
        <w:jc w:val="both"/>
        <w:ind w:firstLine="540"/>
        <w:rPr>
          <w:rFonts w:ascii="Times New Roman" w:hAnsi="Times New Roman"/>
          <w:sz w:val="28"/>
          <w:color w:val="000000"/>
        </w:rPr>
      </w:pPr>
      <w:r>
        <w:rPr>
          <w:rFonts w:ascii="Times New Roman" w:hAnsi="Times New Roman"/>
          <w:sz w:val="28"/>
          <w:color w:val="000000"/>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pPr>
        <w:pStyle w:val="P3"/>
        <w:jc w:val="both"/>
        <w:ind w:firstLine="540"/>
        <w:rPr>
          <w:rFonts w:ascii="Times New Roman" w:hAnsi="Times New Roman"/>
          <w:sz w:val="28"/>
          <w:color w:val="000000"/>
        </w:rPr>
      </w:pPr>
      <w:r>
        <w:rPr>
          <w:rFonts w:ascii="Times New Roman" w:hAnsi="Times New Roman"/>
          <w:sz w:val="28"/>
          <w:color w:val="000000"/>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pPr>
        <w:pStyle w:val="P3"/>
        <w:jc w:val="both"/>
        <w:ind w:firstLine="540"/>
        <w:rPr>
          <w:rFonts w:ascii="Times New Roman" w:hAnsi="Times New Roman"/>
          <w:sz w:val="28"/>
          <w:color w:val="000000"/>
        </w:rPr>
      </w:pPr>
      <w:r>
        <w:rPr>
          <w:rFonts w:ascii="Times New Roman" w:hAnsi="Times New Roman"/>
          <w:sz w:val="28"/>
          <w:color w:val="000000"/>
        </w:rPr>
        <w:t xml:space="preserve">признания электронного аукциона несостоявшимся, за исключением случаев, предусмотренных пунктом 27.1 настоящего Положения.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pPr>
        <w:pStyle w:val="P3"/>
        <w:jc w:val="both"/>
        <w:ind w:firstLine="540"/>
        <w:rPr>
          <w:rFonts w:ascii="Times New Roman" w:hAnsi="Times New Roman"/>
          <w:sz w:val="28"/>
          <w:color w:val="000000"/>
        </w:rPr>
      </w:pPr>
      <w:r>
        <w:rPr>
          <w:rFonts w:ascii="Times New Roman" w:hAnsi="Times New Roman"/>
          <w:sz w:val="28"/>
          <w:color w:val="000000"/>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28.4. Запрос котировок в электронной форме не влечет для Заказчика обязанности по заключению договора с победителем запроса котировок в электронной форме или иным его участником.</w:t>
      </w:r>
    </w:p>
    <w:p>
      <w:pPr>
        <w:pStyle w:val="P3"/>
        <w:jc w:val="both"/>
        <w:rPr>
          <w:rFonts w:ascii="Times New Roman" w:hAnsi="Times New Roman"/>
          <w:sz w:val="28"/>
          <w:color w:val="000000"/>
        </w:rPr>
      </w:pPr>
    </w:p>
    <w:p>
      <w:pPr>
        <w:pStyle w:val="P3"/>
        <w:jc w:val="both"/>
        <w:rPr>
          <w:rFonts w:ascii="Times New Roman" w:hAnsi="Times New Roman"/>
          <w:sz w:val="28"/>
          <w:color w:val="000000"/>
        </w:rPr>
      </w:pPr>
    </w:p>
    <w:p>
      <w:pPr>
        <w:pStyle w:val="P4"/>
        <w:rPr>
          <w:color w:val="000000"/>
        </w:rPr>
      </w:pPr>
      <w:bookmarkStart w:id="111" w:name="_Toc437207551"/>
      <w:bookmarkStart w:id="112" w:name="_Toc437263121"/>
      <w:bookmarkStart w:id="113" w:name="_Toc437261496"/>
      <w:r>
        <w:rPr>
          <w:color w:val="000000"/>
        </w:rPr>
        <w:t>29. Извещение о проведении запроса котировок</w:t>
      </w:r>
      <w:bookmarkEnd w:id="111"/>
      <w:bookmarkEnd w:id="112"/>
      <w:bookmarkEnd w:id="113"/>
      <w:r>
        <w:rPr>
          <w:color w:val="000000"/>
        </w:rPr>
        <w:t xml:space="preserve"> в электронной форме</w:t>
      </w:r>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bookmarkStart w:id="114" w:name="P801"/>
      <w:bookmarkEnd w:id="114"/>
      <w:r>
        <w:rPr>
          <w:rFonts w:ascii="Times New Roman" w:hAnsi="Times New Roman"/>
          <w:sz w:val="28"/>
          <w:color w:val="000000"/>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pPr>
        <w:pStyle w:val="P3"/>
        <w:jc w:val="both"/>
        <w:ind w:firstLine="540"/>
        <w:rPr>
          <w:rFonts w:ascii="Times New Roman" w:hAnsi="Times New Roman"/>
          <w:sz w:val="28"/>
          <w:color w:val="000000"/>
        </w:rPr>
      </w:pPr>
      <w:r>
        <w:rPr>
          <w:rFonts w:ascii="Times New Roman" w:hAnsi="Times New Roman"/>
          <w:sz w:val="28"/>
          <w:color w:val="000000"/>
        </w:rPr>
        <w:t>29.2. В извещении о проведении запроса котировок в электронной форме должны быть указаны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1) н</w:t>
      </w:r>
      <w:r>
        <w:rPr>
          <w:rFonts w:ascii="Times New Roman" w:hAnsi="Times New Roman"/>
          <w:sz w:val="28"/>
        </w:rPr>
        <w:t>аименование, фирменное наименование</w:t>
      </w:r>
      <w:r>
        <w:rPr>
          <w:rFonts w:ascii="Times New Roman" w:hAnsi="Times New Roman"/>
          <w:sz w:val="28"/>
          <w:color w:val="000000"/>
        </w:rPr>
        <w:t>, место нахождения, адрес, адрес электронной почты, номер контактного телефона Заказчика, специализированной организации;</w:t>
      </w:r>
    </w:p>
    <w:p>
      <w:pPr>
        <w:pStyle w:val="P3"/>
        <w:jc w:val="both"/>
        <w:ind w:firstLine="540"/>
        <w:rPr>
          <w:rFonts w:ascii="Times New Roman" w:hAnsi="Times New Roman"/>
          <w:sz w:val="28"/>
          <w:color w:val="000000"/>
        </w:rPr>
      </w:pPr>
      <w:r>
        <w:rPr>
          <w:rFonts w:ascii="Times New Roman" w:hAnsi="Times New Roman"/>
          <w:sz w:val="28"/>
          <w:color w:val="000000"/>
        </w:rPr>
        <w:t>2) адрес электронной площадки в информационно-телекоммуникационной сети Интернет;</w:t>
      </w:r>
    </w:p>
    <w:p>
      <w:pPr>
        <w:pStyle w:val="P3"/>
        <w:jc w:val="both"/>
        <w:ind w:firstLine="540"/>
        <w:rPr>
          <w:rFonts w:ascii="Times New Roman" w:hAnsi="Times New Roman"/>
          <w:sz w:val="28"/>
          <w:color w:val="000000"/>
        </w:rPr>
      </w:pPr>
      <w:r>
        <w:rPr>
          <w:rFonts w:ascii="Times New Roman" w:hAnsi="Times New Roman"/>
          <w:sz w:val="28"/>
          <w:color w:val="000000"/>
        </w:rPr>
        <w:t>3) предмет договора с указанием количества поставляемого товара, объема выполняемых работ, оказываемых услуг;</w:t>
      </w:r>
    </w:p>
    <w:p>
      <w:pPr>
        <w:pStyle w:val="P3"/>
        <w:jc w:val="both"/>
        <w:ind w:firstLine="540"/>
        <w:rPr>
          <w:rFonts w:ascii="Times New Roman" w:hAnsi="Times New Roman"/>
          <w:sz w:val="28"/>
          <w:color w:val="000000"/>
        </w:rPr>
      </w:pPr>
      <w:r>
        <w:rPr>
          <w:rFonts w:ascii="Times New Roman" w:hAnsi="Times New Roman"/>
          <w:sz w:val="28"/>
          <w:color w:val="000000"/>
        </w:rPr>
        <w:t>4) место поставки товара, выполнения работ, оказания услуг;</w:t>
      </w:r>
    </w:p>
    <w:p>
      <w:pPr>
        <w:pStyle w:val="P3"/>
        <w:jc w:val="both"/>
        <w:ind w:firstLine="540"/>
        <w:tabs>
          <w:tab w:val="left" w:pos="6330" w:leader="none"/>
        </w:tabs>
        <w:rPr>
          <w:rFonts w:ascii="Times New Roman" w:hAnsi="Times New Roman"/>
          <w:sz w:val="28"/>
          <w:color w:val="000000"/>
        </w:rPr>
      </w:pPr>
      <w:r>
        <w:rPr>
          <w:rFonts w:ascii="Times New Roman" w:hAnsi="Times New Roman"/>
          <w:sz w:val="28"/>
          <w:color w:val="000000"/>
        </w:rPr>
        <w:t>5) сведения о начальной (максимальной) цене договора (цене лота);</w:t>
      </w:r>
    </w:p>
    <w:p>
      <w:pPr>
        <w:pStyle w:val="P3"/>
        <w:jc w:val="both"/>
        <w:ind w:firstLine="540"/>
        <w:tabs>
          <w:tab w:val="left" w:pos="6330" w:leader="none"/>
        </w:tabs>
        <w:rPr>
          <w:rFonts w:ascii="Times New Roman" w:hAnsi="Times New Roman"/>
          <w:sz w:val="28"/>
          <w:color w:val="000000"/>
        </w:rPr>
      </w:pPr>
      <w:r>
        <w:rPr>
          <w:rFonts w:ascii="Times New Roman" w:hAnsi="Times New Roman"/>
          <w:sz w:val="28"/>
          <w:color w:val="000000"/>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pPr>
        <w:pStyle w:val="P3"/>
        <w:jc w:val="both"/>
        <w:ind w:firstLine="540"/>
        <w:rPr>
          <w:rFonts w:ascii="Times New Roman" w:hAnsi="Times New Roman"/>
          <w:sz w:val="28"/>
          <w:color w:val="000000"/>
        </w:rPr>
      </w:pPr>
      <w:r>
        <w:rPr>
          <w:rFonts w:ascii="Times New Roman" w:hAnsi="Times New Roman"/>
          <w:sz w:val="28"/>
          <w:color w:val="000000"/>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pPr>
        <w:pStyle w:val="P3"/>
        <w:jc w:val="both"/>
        <w:ind w:firstLine="540"/>
        <w:rPr>
          <w:rFonts w:ascii="Times New Roman" w:hAnsi="Times New Roman"/>
          <w:sz w:val="28"/>
          <w:color w:val="000000"/>
        </w:rPr>
      </w:pPr>
      <w:r>
        <w:rPr>
          <w:rFonts w:ascii="Times New Roman" w:hAnsi="Times New Roman"/>
          <w:sz w:val="28"/>
          <w:color w:val="000000"/>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pPr>
        <w:pStyle w:val="P3"/>
        <w:jc w:val="both"/>
        <w:ind w:firstLine="540"/>
        <w:rPr>
          <w:rFonts w:ascii="Times New Roman" w:hAnsi="Times New Roman"/>
          <w:sz w:val="28"/>
          <w:color w:val="000000"/>
        </w:rPr>
      </w:pPr>
      <w:r>
        <w:rPr>
          <w:rFonts w:ascii="Times New Roman" w:hAnsi="Times New Roman"/>
          <w:sz w:val="28"/>
          <w:color w:val="000000"/>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15" w:name="_Toc437207552"/>
      <w:bookmarkStart w:id="116" w:name="_Toc437263122"/>
      <w:bookmarkStart w:id="117" w:name="_Toc437261497"/>
      <w:r>
        <w:rPr>
          <w:color w:val="000000"/>
        </w:rPr>
        <w:t xml:space="preserve">30.  Котировочная документация</w:t>
      </w:r>
      <w:bookmarkEnd w:id="115"/>
      <w:bookmarkEnd w:id="116"/>
      <w:bookmarkEnd w:id="117"/>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30.1. Котировочная документация разрабатывается и утверждается Заказчиком.</w:t>
      </w:r>
    </w:p>
    <w:p>
      <w:pPr>
        <w:pStyle w:val="P3"/>
        <w:jc w:val="both"/>
        <w:ind w:firstLine="540"/>
        <w:rPr>
          <w:rFonts w:ascii="Times New Roman" w:hAnsi="Times New Roman"/>
          <w:sz w:val="28"/>
          <w:color w:val="000000"/>
        </w:rPr>
      </w:pPr>
      <w:r>
        <w:rPr>
          <w:rFonts w:ascii="Times New Roman" w:hAnsi="Times New Roman"/>
          <w:sz w:val="28"/>
          <w:color w:val="000000"/>
        </w:rPr>
        <w:t>30.2. Котировочная документация наряду с информацией, указанной в извещении, должна содержать: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1)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 </w:t>
      </w:r>
      <w:r>
        <w:rPr>
          <w:rFonts w:ascii="Times New Roman" w:hAnsi="Times New Roman"/>
          <w:sz w:val="28"/>
        </w:rPr>
        <w:t>Описание</w:t>
      </w:r>
      <w:r>
        <w:rPr>
          <w:rFonts w:ascii="Calibri" w:hAnsi="Calibri"/>
        </w:rPr>
        <w:t xml:space="preserve"> </w:t>
      </w:r>
      <w:r>
        <w:rPr>
          <w:rFonts w:ascii="Times New Roman" w:hAnsi="Times New Roman"/>
          <w:sz w:val="28"/>
        </w:rPr>
        <w:t xml:space="preserve">поставляемого товара, выполняемой работы, оказываемой услуги должно носить объективный характер. В описании предмета </w:t>
      </w:r>
      <w:r>
        <w:rPr>
          <w:rFonts w:ascii="Times New Roman" w:hAnsi="Times New Roman"/>
          <w:sz w:val="28"/>
          <w:color w:val="000000"/>
        </w:rPr>
        <w:t>запроса котировок в электронной форме</w:t>
      </w:r>
      <w:r>
        <w:rPr>
          <w:rFonts w:ascii="Times New Roman" w:hAnsi="Times New Roman"/>
          <w:sz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Pr>
          <w:rFonts w:ascii="Times New Roman" w:hAnsi="Times New Roman"/>
          <w:sz w:val="28"/>
          <w:color w:val="000000"/>
        </w:rPr>
        <w:t>запроса котировок в электронной форме</w:t>
      </w:r>
      <w:r>
        <w:rPr>
          <w:rFonts w:ascii="Times New Roman" w:hAnsi="Times New Roman"/>
          <w:sz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Pr>
          <w:rFonts w:ascii="Times New Roman" w:hAnsi="Times New Roman"/>
          <w:sz w:val="28"/>
          <w:color w:val="000000"/>
        </w:rPr>
        <w:t>запроса котировок в электронной форме</w:t>
      </w:r>
      <w:r>
        <w:rPr>
          <w:rFonts w:ascii="Times New Roman" w:hAnsi="Times New Roman"/>
          <w:sz w:val="28"/>
        </w:rPr>
        <w:t xml:space="preserve"> слов «или эквивалент»;</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требования к содержанию и составу заявки на участие в запросе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место, условия и сроки (периоды) поставки товара, выполнения работы, оказания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форма, сроки и порядок оплаты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color w:val="000000"/>
        </w:rPr>
        <w:t xml:space="preserve">6) </w:t>
      </w:r>
      <w:r>
        <w:rPr>
          <w:rFonts w:ascii="Times New Roman" w:hAnsi="Times New Roman"/>
          <w:sz w:val="28"/>
        </w:rPr>
        <w:t>порядок, место, дата начала и дата окончания срока подачи заявок на участие в закупке;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pPr>
        <w:pStyle w:val="P3"/>
        <w:jc w:val="both"/>
        <w:ind w:firstLine="540"/>
        <w:rPr>
          <w:rFonts w:ascii="Times New Roman" w:hAnsi="Times New Roman"/>
          <w:sz w:val="28"/>
        </w:rPr>
      </w:pPr>
      <w:r>
        <w:rPr>
          <w:rFonts w:ascii="Times New Roman" w:hAnsi="Times New Roman"/>
          <w:sz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pPr>
        <w:pStyle w:val="P3"/>
        <w:jc w:val="both"/>
        <w:ind w:firstLine="540"/>
        <w:rPr>
          <w:rFonts w:ascii="Times New Roman" w:hAnsi="Times New Roman"/>
          <w:sz w:val="28"/>
          <w:color w:val="000000"/>
        </w:rPr>
      </w:pPr>
      <w:r>
        <w:rPr>
          <w:rFonts w:ascii="Times New Roman" w:hAnsi="Times New Roman"/>
          <w:sz w:val="28"/>
          <w:color w:val="000000"/>
        </w:rPr>
        <w:t>10) сведения о возможности Заказчика изменить предусмотренные договором количество товаров, объем работ, услуг;</w:t>
      </w:r>
    </w:p>
    <w:p>
      <w:pPr>
        <w:pStyle w:val="P3"/>
        <w:jc w:val="both"/>
        <w:ind w:firstLine="540"/>
        <w:tabs>
          <w:tab w:val="left" w:pos="5245" w:leader="none"/>
        </w:tabs>
        <w:rPr>
          <w:rFonts w:ascii="Times New Roman" w:hAnsi="Times New Roman"/>
          <w:sz w:val="28"/>
          <w:color w:val="000000"/>
        </w:rPr>
      </w:pPr>
      <w:r>
        <w:rPr>
          <w:rFonts w:ascii="Times New Roman" w:hAnsi="Times New Roman"/>
          <w:sz w:val="28"/>
          <w:color w:val="000000"/>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12) срок со дня размещения в Единой информационной системе протокола рассмотрения заявок в электронной форме, в течение которого победитель запроса котировок в электронной форме должен подписать проект договора.</w:t>
      </w:r>
    </w:p>
    <w:p>
      <w:pPr>
        <w:pStyle w:val="P3"/>
        <w:jc w:val="both"/>
        <w:ind w:firstLine="540"/>
        <w:rPr>
          <w:rFonts w:ascii="Times New Roman" w:hAnsi="Times New Roman"/>
          <w:sz w:val="28"/>
          <w:color w:val="000000"/>
        </w:rPr>
      </w:pPr>
      <w:r>
        <w:rPr>
          <w:rFonts w:ascii="Times New Roman" w:hAnsi="Times New Roman"/>
          <w:sz w:val="28"/>
          <w:color w:val="000000"/>
        </w:rPr>
        <w:t xml:space="preserve">30.3.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и котировочной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30.4. Котировочная документация может содержать требование о соответствии поставляемого товара образцу или макету товара. В этом случае к котировочной документации должен быть приложен такой образец или макет товара, который является неотъемлемой частью котировочной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30.5. К котировочной документации должен быть приложен проект договора, который является неотъемлемой частью котировочной документации (в случае проведения запроса котировок по нескольким лотам – проект договора в отношении каждого лота).</w:t>
      </w:r>
    </w:p>
    <w:p>
      <w:pPr>
        <w:pStyle w:val="P3"/>
        <w:jc w:val="both"/>
        <w:ind w:firstLine="540"/>
        <w:rPr>
          <w:rFonts w:ascii="Times New Roman" w:hAnsi="Times New Roman"/>
          <w:sz w:val="28"/>
          <w:color w:val="000000"/>
        </w:rPr>
      </w:pPr>
      <w:r>
        <w:rPr>
          <w:rFonts w:ascii="Times New Roman" w:hAnsi="Times New Roman"/>
          <w:sz w:val="28"/>
          <w:color w:val="000000"/>
        </w:rPr>
        <w:t>30.6. В состав котировочной документации входит также техническое задание.</w:t>
      </w:r>
    </w:p>
    <w:p>
      <w:pPr>
        <w:pStyle w:val="P3"/>
        <w:jc w:val="both"/>
        <w:ind w:firstLine="540"/>
        <w:rPr>
          <w:rFonts w:ascii="Times New Roman" w:hAnsi="Times New Roman"/>
          <w:sz w:val="28"/>
          <w:color w:val="000000"/>
        </w:rPr>
      </w:pPr>
      <w:r>
        <w:rPr>
          <w:rFonts w:ascii="Times New Roman" w:hAnsi="Times New Roman"/>
          <w:sz w:val="28"/>
          <w:color w:val="000000"/>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pPr>
        <w:pStyle w:val="P3"/>
        <w:jc w:val="both"/>
        <w:rPr>
          <w:rFonts w:ascii="Times New Roman" w:hAnsi="Times New Roman"/>
          <w:sz w:val="28"/>
          <w:color w:val="000000"/>
        </w:rPr>
      </w:pPr>
    </w:p>
    <w:p>
      <w:pPr>
        <w:pStyle w:val="P3"/>
        <w:jc w:val="both"/>
        <w:rPr>
          <w:rFonts w:ascii="Times New Roman" w:hAnsi="Times New Roman"/>
          <w:sz w:val="28"/>
          <w:color w:val="000000"/>
        </w:rPr>
      </w:pPr>
      <w:bookmarkStart w:id="118" w:name="P803"/>
      <w:bookmarkEnd w:id="118"/>
    </w:p>
    <w:p>
      <w:pPr>
        <w:pStyle w:val="P4"/>
        <w:rPr>
          <w:color w:val="000000"/>
        </w:rPr>
      </w:pPr>
      <w:bookmarkStart w:id="119" w:name="_Toc437207553"/>
      <w:bookmarkStart w:id="120" w:name="_Toc437263123"/>
      <w:bookmarkStart w:id="121" w:name="_Toc437261498"/>
      <w:r>
        <w:rPr>
          <w:color w:val="000000"/>
        </w:rPr>
        <w:t>31. Порядок подачи заявок на участие в запросе котировок</w:t>
      </w:r>
      <w:bookmarkEnd w:id="119"/>
      <w:bookmarkEnd w:id="120"/>
      <w:bookmarkEnd w:id="121"/>
      <w:r>
        <w:rPr>
          <w:color w:val="000000"/>
        </w:rPr>
        <w:t xml:space="preserve"> в электронной форме</w:t>
      </w:r>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 xml:space="preserve">31.1. Для участия в запросе котировок в электронной форме участник запроса котировок подает заявку на участие в запросе котировок в срок, которые установлены котировочной документацией. </w:t>
      </w:r>
    </w:p>
    <w:p>
      <w:pPr>
        <w:pStyle w:val="P3"/>
        <w:jc w:val="both"/>
        <w:ind w:firstLine="540"/>
        <w:rPr>
          <w:rFonts w:ascii="Times New Roman" w:hAnsi="Times New Roman"/>
          <w:sz w:val="28"/>
          <w:color w:val="000000"/>
        </w:rPr>
      </w:pPr>
      <w:r>
        <w:rPr>
          <w:rFonts w:ascii="Times New Roman" w:hAnsi="Times New Roman"/>
          <w:sz w:val="28"/>
          <w:color w:val="000000"/>
        </w:rPr>
        <w:t>Заявка на участие в запросе котировок в электронной форме направляется участником запроса котировок оператору электронной площадки.</w:t>
      </w:r>
    </w:p>
    <w:p>
      <w:pPr>
        <w:pStyle w:val="P3"/>
        <w:jc w:val="both"/>
        <w:ind w:firstLine="540"/>
        <w:rPr>
          <w:rFonts w:ascii="Times New Roman" w:hAnsi="Times New Roman"/>
          <w:sz w:val="28"/>
          <w:color w:val="000000"/>
        </w:rPr>
      </w:pPr>
      <w:r>
        <w:rPr>
          <w:rFonts w:ascii="Times New Roman" w:hAnsi="Times New Roman"/>
          <w:sz w:val="28"/>
          <w:color w:val="000000"/>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pPr>
        <w:pStyle w:val="P3"/>
        <w:jc w:val="both"/>
        <w:ind w:firstLine="540"/>
        <w:rPr>
          <w:rFonts w:ascii="Times New Roman" w:hAnsi="Times New Roman"/>
          <w:sz w:val="28"/>
          <w:color w:val="000000"/>
        </w:rPr>
      </w:pPr>
      <w:r>
        <w:rPr>
          <w:rFonts w:ascii="Times New Roman" w:hAnsi="Times New Roman"/>
          <w:sz w:val="28"/>
          <w:color w:val="000000"/>
        </w:rPr>
        <w:t>31.3. Заявка на участие в запросе котировок в электронной форме должна содержать:</w:t>
      </w:r>
    </w:p>
    <w:p>
      <w:pPr>
        <w:pStyle w:val="P3"/>
        <w:jc w:val="both"/>
        <w:ind w:firstLine="540"/>
        <w:rPr>
          <w:rFonts w:ascii="Times New Roman" w:hAnsi="Times New Roman"/>
          <w:sz w:val="28"/>
          <w:color w:val="000000"/>
        </w:rPr>
      </w:pPr>
      <w:r>
        <w:rPr>
          <w:rFonts w:ascii="Times New Roman" w:hAnsi="Times New Roman"/>
          <w:sz w:val="28"/>
          <w:color w:val="000000"/>
        </w:rPr>
        <w:t>1) сведения и документы об участнике запроса котировок в электронной форме, подавшем такую заявку:</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P3"/>
        <w:jc w:val="both"/>
        <w:ind w:firstLine="540"/>
        <w:rPr>
          <w:rFonts w:ascii="Times New Roman" w:hAnsi="Times New Roman"/>
          <w:sz w:val="28"/>
          <w:color w:val="000000"/>
        </w:rPr>
      </w:pPr>
      <w:r>
        <w:rPr>
          <w:rFonts w:ascii="Times New Roman" w:hAnsi="Times New Roman"/>
          <w:sz w:val="28"/>
          <w:color w:val="00000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pPr>
        <w:pStyle w:val="P3"/>
        <w:jc w:val="both"/>
        <w:ind w:firstLine="540"/>
        <w:rPr>
          <w:rFonts w:ascii="Times New Roman" w:hAnsi="Times New Roman"/>
          <w:sz w:val="28"/>
          <w:color w:val="000000"/>
        </w:rPr>
      </w:pPr>
      <w:r>
        <w:rPr>
          <w:rFonts w:ascii="Times New Roman" w:hAnsi="Times New Roman"/>
          <w:sz w:val="28"/>
          <w:color w:val="000000"/>
        </w:rPr>
        <w:t>копии учредительных документов участника запроса котировок в электронной форме (для юридических лиц);</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 xml:space="preserve">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 xml:space="preserve">2) </w:t>
      </w:r>
      <w:r>
        <w:rPr>
          <w:rStyle w:val="C3"/>
          <w:rFonts w:ascii="Times New Roman" w:hAnsi="Times New Roman"/>
          <w:sz w:val="28"/>
          <w:color w:val="000000"/>
        </w:rPr>
        <w:t xml:space="preserve">согласие участника запроса котировок </w:t>
      </w:r>
      <w:r>
        <w:rPr>
          <w:rFonts w:ascii="Times New Roman" w:hAnsi="Times New Roman"/>
          <w:sz w:val="28"/>
          <w:color w:val="000000"/>
        </w:rPr>
        <w:t>в электронной форме</w:t>
      </w:r>
      <w:r>
        <w:rPr>
          <w:rStyle w:val="C3"/>
          <w:rFonts w:ascii="Times New Roman" w:hAnsi="Times New Roman"/>
          <w:sz w:val="28"/>
          <w:color w:val="000000"/>
        </w:rPr>
        <w:t xml:space="preserve">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Pr>
          <w:rFonts w:ascii="Times New Roman" w:hAnsi="Times New Roman"/>
          <w:sz w:val="28"/>
          <w:color w:val="000000"/>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pPr>
        <w:pStyle w:val="P3"/>
        <w:jc w:val="both"/>
        <w:ind w:firstLine="540"/>
        <w:rPr>
          <w:rFonts w:ascii="Times New Roman" w:hAnsi="Times New Roman"/>
          <w:sz w:val="28"/>
          <w:color w:val="000000"/>
        </w:rPr>
      </w:pPr>
      <w:r>
        <w:rPr>
          <w:rFonts w:ascii="Times New Roman" w:hAnsi="Times New Roman"/>
          <w:sz w:val="28"/>
          <w:color w:val="000000"/>
        </w:rPr>
        <w:t>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pPr>
        <w:jc w:val="both"/>
        <w:spacing w:lineRule="auto" w:line="240" w:after="0" w:beforeAutospacing="0" w:afterAutospacing="0"/>
        <w:ind w:firstLine="540"/>
        <w:outlineLvl w:val="0"/>
        <w:rPr>
          <w:rFonts w:ascii="Times New Roman" w:hAnsi="Times New Roman"/>
          <w:sz w:val="28"/>
        </w:rPr>
      </w:pPr>
      <w:r>
        <w:rPr>
          <w:rFonts w:ascii="Times New Roman" w:hAnsi="Times New Roman"/>
          <w:sz w:val="28"/>
        </w:rPr>
        <w:t xml:space="preserve">4) согласие субъекта персональных данных на обработку его персональных данных (для </w:t>
      </w:r>
      <w:r>
        <w:rPr>
          <w:rFonts w:ascii="Times New Roman" w:hAnsi="Times New Roman"/>
          <w:sz w:val="28"/>
          <w:color w:val="000000"/>
        </w:rPr>
        <w:t>участника запроса котировок в электронной форме – физического лица)</w:t>
      </w:r>
      <w:r>
        <w:rPr>
          <w:rFonts w:ascii="Times New Roman" w:hAnsi="Times New Roman"/>
          <w:sz w:val="28"/>
        </w:rPr>
        <w:t>.</w:t>
      </w:r>
    </w:p>
    <w:p>
      <w:pPr>
        <w:pStyle w:val="P3"/>
        <w:jc w:val="both"/>
        <w:ind w:firstLine="540"/>
        <w:rPr>
          <w:rFonts w:ascii="Times New Roman" w:hAnsi="Times New Roman"/>
          <w:sz w:val="28"/>
          <w:color w:val="000000"/>
        </w:rPr>
      </w:pPr>
      <w:r>
        <w:rPr>
          <w:rFonts w:ascii="Times New Roman" w:hAnsi="Times New Roman"/>
          <w:sz w:val="28"/>
          <w:color w:val="000000"/>
        </w:rPr>
        <w:t>31.4.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31.10.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31.11.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 xml:space="preserve">31.12.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pPr>
        <w:pStyle w:val="P3"/>
        <w:jc w:val="both"/>
        <w:rPr>
          <w:rFonts w:ascii="Times New Roman" w:hAnsi="Times New Roman"/>
          <w:sz w:val="28"/>
          <w:color w:val="000000"/>
        </w:rPr>
      </w:pPr>
    </w:p>
    <w:p>
      <w:pPr>
        <w:pStyle w:val="P3"/>
        <w:jc w:val="both"/>
        <w:rPr>
          <w:rFonts w:ascii="Times New Roman" w:hAnsi="Times New Roman"/>
          <w:sz w:val="28"/>
          <w:color w:val="000000"/>
        </w:rPr>
      </w:pPr>
    </w:p>
    <w:p>
      <w:pPr>
        <w:pStyle w:val="P4"/>
        <w:rPr>
          <w:color w:val="000000"/>
        </w:rPr>
      </w:pPr>
      <w:bookmarkStart w:id="122" w:name="_Toc437207554"/>
      <w:bookmarkStart w:id="123" w:name="_Toc437263124"/>
      <w:bookmarkStart w:id="124" w:name="_Toc437261499"/>
      <w:r>
        <w:rPr>
          <w:color w:val="000000"/>
        </w:rPr>
        <w:t>32.</w:t>
      </w:r>
      <w:bookmarkEnd w:id="122"/>
      <w:bookmarkEnd w:id="123"/>
      <w:bookmarkEnd w:id="124"/>
      <w:r>
        <w:rPr>
          <w:color w:val="000000"/>
        </w:rPr>
        <w:t xml:space="preserve"> </w:t>
      </w:r>
      <w:bookmarkStart w:id="125" w:name="_Toc437207555"/>
      <w:bookmarkStart w:id="126" w:name="_Toc437263125"/>
      <w:bookmarkStart w:id="127" w:name="_Toc437261500"/>
      <w:r>
        <w:rPr>
          <w:color w:val="000000"/>
        </w:rPr>
        <w:t>Рассмотрение заявок на участие в запросе котировок</w:t>
      </w:r>
      <w:bookmarkEnd w:id="125"/>
      <w:bookmarkEnd w:id="126"/>
      <w:bookmarkEnd w:id="127"/>
    </w:p>
    <w:p>
      <w:pPr>
        <w:jc w:val="both"/>
        <w:spacing w:lineRule="auto" w:line="238" w:after="0" w:beforeAutospacing="0" w:afterAutospacing="0"/>
        <w:ind w:firstLine="709"/>
        <w:widowControl w:val="0"/>
        <w:rPr>
          <w:rFonts w:ascii="Times New Roman" w:hAnsi="Times New Roman"/>
          <w:sz w:val="28"/>
          <w:b w:val="1"/>
          <w:color w:val="000000"/>
        </w:rPr>
      </w:pPr>
    </w:p>
    <w:p>
      <w:pPr>
        <w:jc w:val="both"/>
        <w:spacing w:lineRule="auto" w:line="240" w:after="0" w:beforeAutospacing="0" w:afterAutospacing="0"/>
        <w:ind w:firstLine="539"/>
        <w:rPr>
          <w:rFonts w:ascii="Times New Roman" w:hAnsi="Times New Roman"/>
          <w:sz w:val="28"/>
          <w:color w:val="000000"/>
        </w:rPr>
      </w:pPr>
      <w:r>
        <w:rPr>
          <w:rFonts w:ascii="Times New Roman" w:hAnsi="Times New Roman"/>
          <w:sz w:val="28"/>
          <w:color w:val="000000"/>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pPr>
        <w:jc w:val="both"/>
        <w:spacing w:lineRule="auto" w:line="240" w:after="0" w:beforeAutospacing="0" w:afterAutospacing="0"/>
        <w:ind w:firstLine="539"/>
        <w:rPr>
          <w:rFonts w:ascii="Times New Roman" w:hAnsi="Times New Roman"/>
          <w:sz w:val="28"/>
          <w:color w:val="000000"/>
        </w:rPr>
      </w:pPr>
      <w:r>
        <w:rPr>
          <w:rFonts w:ascii="Times New Roman" w:hAnsi="Times New Roman"/>
          <w:sz w:val="28"/>
          <w:color w:val="000000"/>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pPr>
        <w:pStyle w:val="P3"/>
        <w:jc w:val="both"/>
        <w:ind w:firstLine="539"/>
        <w:rPr>
          <w:rFonts w:ascii="Times New Roman" w:hAnsi="Times New Roman"/>
          <w:sz w:val="28"/>
          <w:color w:val="000000"/>
        </w:rPr>
      </w:pPr>
      <w:r>
        <w:rPr>
          <w:rFonts w:ascii="Times New Roman" w:hAnsi="Times New Roman"/>
          <w:sz w:val="28"/>
          <w:color w:val="000000"/>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pPr>
        <w:pStyle w:val="P3"/>
        <w:jc w:val="both"/>
        <w:ind w:firstLine="567"/>
        <w:rPr>
          <w:rFonts w:ascii="Times New Roman" w:hAnsi="Times New Roman"/>
          <w:sz w:val="28"/>
          <w:color w:val="000000"/>
        </w:rPr>
      </w:pPr>
      <w:r>
        <w:rPr>
          <w:rFonts w:ascii="Times New Roman" w:hAnsi="Times New Roman"/>
          <w:sz w:val="28"/>
          <w:color w:val="000000"/>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pPr>
        <w:pStyle w:val="P3"/>
        <w:jc w:val="both"/>
        <w:ind w:firstLine="540"/>
        <w:rPr>
          <w:rFonts w:ascii="Times New Roman" w:hAnsi="Times New Roman"/>
          <w:sz w:val="28"/>
          <w:color w:val="000000"/>
        </w:rPr>
      </w:pPr>
      <w:r>
        <w:rPr>
          <w:rFonts w:ascii="Times New Roman" w:hAnsi="Times New Roman"/>
          <w:sz w:val="28"/>
          <w:color w:val="000000"/>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pPr>
        <w:pStyle w:val="P3"/>
        <w:jc w:val="both"/>
        <w:ind w:firstLine="540"/>
        <w:rPr>
          <w:rFonts w:ascii="Times New Roman" w:hAnsi="Times New Roman"/>
          <w:sz w:val="28"/>
          <w:color w:val="000000"/>
        </w:rPr>
      </w:pPr>
      <w:r>
        <w:rPr>
          <w:rFonts w:ascii="Times New Roman" w:hAnsi="Times New Roman"/>
          <w:sz w:val="28"/>
          <w:color w:val="000000"/>
        </w:rPr>
        <w:t>сведения об объеме, цене закупаемых товаров, работ, услуг, сроке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место, дата, время проведения рассмотрения заявок;</w:t>
      </w:r>
    </w:p>
    <w:p>
      <w:pPr>
        <w:pStyle w:val="P3"/>
        <w:jc w:val="both"/>
        <w:ind w:firstLine="540"/>
        <w:rPr>
          <w:rFonts w:ascii="Times New Roman" w:hAnsi="Times New Roman"/>
          <w:sz w:val="28"/>
          <w:color w:val="000000"/>
        </w:rPr>
      </w:pPr>
      <w:r>
        <w:rPr>
          <w:rFonts w:ascii="Times New Roman" w:hAnsi="Times New Roman"/>
          <w:sz w:val="28"/>
          <w:color w:val="000000"/>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поименный состав присутствующих членов Комиссии при рассмотрении заявок;</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pPr>
        <w:pStyle w:val="P3"/>
        <w:jc w:val="both"/>
        <w:ind w:firstLine="540"/>
        <w:rPr>
          <w:rFonts w:ascii="Times New Roman" w:hAnsi="Times New Roman"/>
          <w:sz w:val="28"/>
          <w:color w:val="000000"/>
        </w:rPr>
      </w:pPr>
      <w:r>
        <w:rPr>
          <w:rFonts w:ascii="Times New Roman" w:hAnsi="Times New Roman"/>
          <w:sz w:val="28"/>
          <w:color w:val="000000"/>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Pr>
          <w:rFonts w:ascii="Times New Roman" w:hAnsi="Times New Roman"/>
          <w:sz w:val="28"/>
        </w:rPr>
        <w:t>не позднее чем через 3 дня со дня его подписания</w:t>
      </w:r>
      <w:r>
        <w:rPr>
          <w:rFonts w:ascii="Times New Roman" w:hAnsi="Times New Roman"/>
          <w:sz w:val="28"/>
          <w:color w:val="000000"/>
        </w:rPr>
        <w:t xml:space="preserve">. </w:t>
      </w:r>
    </w:p>
    <w:p>
      <w:pPr>
        <w:pStyle w:val="P3"/>
        <w:jc w:val="both"/>
        <w:ind w:firstLine="540"/>
        <w:rPr>
          <w:rFonts w:ascii="Times New Roman" w:hAnsi="Times New Roman"/>
          <w:sz w:val="28"/>
          <w:color w:val="000000"/>
        </w:rPr>
      </w:pPr>
      <w:r>
        <w:rPr>
          <w:rFonts w:ascii="Times New Roman" w:hAnsi="Times New Roman"/>
          <w:sz w:val="28"/>
          <w:color w:val="000000"/>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pPr>
        <w:pStyle w:val="P3"/>
        <w:jc w:val="both"/>
        <w:ind w:firstLine="540"/>
        <w:rPr>
          <w:rFonts w:ascii="Times New Roman" w:hAnsi="Times New Roman"/>
          <w:sz w:val="28"/>
          <w:color w:val="000000"/>
        </w:rPr>
      </w:pPr>
      <w:r>
        <w:rPr>
          <w:rFonts w:ascii="Times New Roman" w:hAnsi="Times New Roman"/>
          <w:sz w:val="28"/>
          <w:color w:val="000000"/>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pPr>
        <w:pStyle w:val="P3"/>
        <w:jc w:val="both"/>
        <w:ind w:firstLine="540"/>
        <w:rPr>
          <w:rFonts w:ascii="Times New Roman" w:hAnsi="Times New Roman"/>
          <w:sz w:val="28"/>
          <w:color w:val="000000"/>
        </w:rPr>
      </w:pPr>
      <w:r>
        <w:rPr>
          <w:rFonts w:ascii="Times New Roman" w:hAnsi="Times New Roman"/>
          <w:sz w:val="28"/>
          <w:color w:val="000000"/>
        </w:rPr>
        <w:t xml:space="preserve">подана только одна заявка на участие в запросе котировок в электронной форме; </w:t>
      </w:r>
    </w:p>
    <w:p>
      <w:pPr>
        <w:pStyle w:val="P3"/>
        <w:jc w:val="both"/>
        <w:ind w:firstLine="540"/>
        <w:rPr>
          <w:rFonts w:ascii="Times New Roman" w:hAnsi="Times New Roman"/>
          <w:sz w:val="28"/>
          <w:color w:val="000000"/>
        </w:rPr>
      </w:pPr>
      <w:r>
        <w:rPr>
          <w:rFonts w:ascii="Times New Roman" w:hAnsi="Times New Roman"/>
          <w:sz w:val="28"/>
          <w:color w:val="000000"/>
        </w:rPr>
        <w:t>не подано ни одной заявки на участие в запросе котировок в электронной форме;</w:t>
      </w:r>
    </w:p>
    <w:p>
      <w:pPr>
        <w:pStyle w:val="P3"/>
        <w:jc w:val="both"/>
        <w:ind w:firstLine="709"/>
        <w:rPr>
          <w:rFonts w:ascii="Times New Roman" w:hAnsi="Times New Roman"/>
          <w:sz w:val="28"/>
          <w:color w:val="000000"/>
        </w:rPr>
      </w:pPr>
      <w:r>
        <w:rPr>
          <w:rFonts w:ascii="Times New Roman" w:hAnsi="Times New Roman"/>
          <w:sz w:val="28"/>
          <w:color w:val="000000"/>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pPr>
        <w:pStyle w:val="P3"/>
        <w:jc w:val="both"/>
        <w:ind w:firstLine="709"/>
        <w:rPr>
          <w:rFonts w:ascii="Times New Roman" w:hAnsi="Times New Roman"/>
          <w:sz w:val="28"/>
          <w:color w:val="000000"/>
        </w:rPr>
      </w:pPr>
      <w:r>
        <w:rPr>
          <w:rFonts w:ascii="Times New Roman" w:hAnsi="Times New Roman"/>
          <w:sz w:val="28"/>
          <w:color w:val="000000"/>
        </w:rPr>
        <w:t>32.9. Договор заключается на условиях, предусмотренных извещением о проведении запроса котировок в электронной форме и котировочной документацией, по начальной (максимальной) цене договора.</w:t>
      </w:r>
    </w:p>
    <w:p>
      <w:pPr>
        <w:pStyle w:val="P3"/>
        <w:jc w:val="both"/>
        <w:ind w:firstLine="709"/>
        <w:rPr>
          <w:rFonts w:ascii="Times New Roman" w:hAnsi="Times New Roman"/>
          <w:sz w:val="28"/>
          <w:color w:val="000000"/>
        </w:rPr>
      </w:pPr>
      <w:r>
        <w:rPr>
          <w:rFonts w:ascii="Times New Roman" w:hAnsi="Times New Roman"/>
          <w:sz w:val="28"/>
          <w:color w:val="000000"/>
        </w:rPr>
        <w:t>В случаях если запрос котировок признается несостоявшимся, Заказчик вправе отказаться от проведения повторного запроса котировок в электронной форме, в случае если утрачена потребность в закупке предполагаемого предмета договора, либо объявить о проведении повторного запроса котировок в электронной форме. При этом Заказчик вправе изменить условия запроса котировок в электронной форме.</w:t>
      </w:r>
    </w:p>
    <w:p>
      <w:pPr>
        <w:pStyle w:val="P3"/>
        <w:jc w:val="both"/>
        <w:ind w:firstLine="709"/>
        <w:rPr>
          <w:rFonts w:ascii="Times New Roman" w:hAnsi="Times New Roman"/>
          <w:sz w:val="28"/>
          <w:color w:val="000000"/>
        </w:rPr>
      </w:pPr>
      <w:r>
        <w:rPr>
          <w:rFonts w:ascii="Times New Roman" w:hAnsi="Times New Roman"/>
          <w:sz w:val="28"/>
          <w:color w:val="000000"/>
        </w:rPr>
        <w:t>32.10.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pPr>
        <w:pStyle w:val="P4"/>
        <w:rPr>
          <w:color w:val="000000"/>
        </w:rPr>
      </w:pPr>
    </w:p>
    <w:p>
      <w:pPr>
        <w:rPr>
          <w:color w:val="000000"/>
        </w:rPr>
      </w:pPr>
    </w:p>
    <w:p>
      <w:pPr>
        <w:jc w:val="center"/>
        <w:spacing w:lineRule="auto" w:line="240" w:after="0" w:beforeAutospacing="0" w:afterAutospacing="0"/>
        <w:outlineLvl w:val="0"/>
        <w:rPr>
          <w:rFonts w:ascii="Times New Roman" w:hAnsi="Times New Roman"/>
          <w:sz w:val="28"/>
          <w:color w:val="000000"/>
        </w:rPr>
      </w:pPr>
      <w:r>
        <w:rPr>
          <w:rFonts w:ascii="Times New Roman" w:hAnsi="Times New Roman"/>
          <w:sz w:val="28"/>
          <w:color w:val="000000"/>
        </w:rPr>
        <w:t>33. Порядок проведения запроса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pPr>
        <w:pStyle w:val="P3"/>
        <w:jc w:val="both"/>
        <w:ind w:firstLine="540"/>
        <w:rPr>
          <w:rFonts w:ascii="Times New Roman" w:hAnsi="Times New Roman"/>
          <w:sz w:val="28"/>
          <w:color w:val="000000"/>
        </w:rPr>
      </w:pPr>
      <w:r>
        <w:rPr>
          <w:rFonts w:ascii="Times New Roman" w:hAnsi="Times New Roman"/>
          <w:sz w:val="28"/>
          <w:color w:val="000000"/>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33.9. При проведении запроса котировок в электронной форме его участники подают предложения о цене договора с учетом следующих требований: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такой запрос котировок проводится до достижения цены договора не более чем 100 млн. рублей;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участник такого запроса котировок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сделок от имени участника запроса котировок в электронной форме;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pPr>
        <w:rPr>
          <w:color w:val="000000"/>
        </w:rPr>
      </w:pPr>
    </w:p>
    <w:p>
      <w:pPr>
        <w:pStyle w:val="P4"/>
        <w:rPr>
          <w:color w:val="000000"/>
        </w:rPr>
      </w:pPr>
      <w:bookmarkStart w:id="128" w:name="_Toc437207556"/>
      <w:bookmarkStart w:id="129" w:name="_Toc437263126"/>
      <w:bookmarkStart w:id="130" w:name="_Toc437261501"/>
    </w:p>
    <w:p>
      <w:pPr>
        <w:pStyle w:val="P4"/>
        <w:rPr>
          <w:color w:val="000000"/>
        </w:rPr>
      </w:pPr>
      <w:r>
        <w:rPr>
          <w:color w:val="000000"/>
        </w:rPr>
        <w:t xml:space="preserve">34. Заключение договора по результатам запроса котировок в электронной форме </w:t>
      </w:r>
      <w:bookmarkEnd w:id="128"/>
      <w:bookmarkEnd w:id="129"/>
      <w:bookmarkEnd w:id="130"/>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 xml:space="preserve">34.1.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w:t>
      </w:r>
    </w:p>
    <w:p>
      <w:pPr>
        <w:pStyle w:val="P3"/>
        <w:jc w:val="both"/>
        <w:ind w:firstLine="540"/>
        <w:rPr>
          <w:rFonts w:ascii="Times New Roman" w:hAnsi="Times New Roman"/>
          <w:sz w:val="28"/>
          <w:color w:val="000000"/>
        </w:rPr>
      </w:pPr>
      <w:r>
        <w:rPr>
          <w:rFonts w:ascii="Times New Roman" w:hAnsi="Times New Roman"/>
          <w:sz w:val="28"/>
          <w:color w:val="000000"/>
        </w:rPr>
        <w:t>34.2. Договор должен быть заключен Заказчиком не ранее, чем через 10 дней со дня размещения в Единой информационной системе протокола проведения запроса котировок в электронной форме и не позднее 20 дней со дня размещения указанного протокола.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bookmarkStart w:id="131" w:name="_Toc437207557"/>
      <w:bookmarkStart w:id="132" w:name="_Toc437263127"/>
      <w:bookmarkStart w:id="133" w:name="_Toc437261502"/>
      <w:r>
        <w:rPr>
          <w:color w:val="000000"/>
        </w:rPr>
        <w:t>35. Последствия признания запроса котировок в электронной форме несостоявшимся</w:t>
      </w:r>
      <w:bookmarkEnd w:id="131"/>
      <w:bookmarkEnd w:id="132"/>
      <w:bookmarkEnd w:id="133"/>
    </w:p>
    <w:p>
      <w:pPr>
        <w:pStyle w:val="P3"/>
        <w:jc w:val="center"/>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w:t>
      </w:r>
    </w:p>
    <w:p>
      <w:pPr>
        <w:pStyle w:val="P3"/>
        <w:jc w:val="both"/>
        <w:ind w:firstLine="567"/>
        <w:tabs>
          <w:tab w:val="left" w:pos="3119" w:leader="none"/>
        </w:tabs>
        <w:rPr>
          <w:rFonts w:ascii="Times New Roman" w:hAnsi="Times New Roman"/>
          <w:sz w:val="28"/>
          <w:color w:val="000000"/>
        </w:rPr>
      </w:pPr>
      <w:r>
        <w:rPr>
          <w:rFonts w:ascii="Times New Roman" w:hAnsi="Times New Roman"/>
          <w:sz w:val="28"/>
          <w:color w:val="000000"/>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pPr>
        <w:jc w:val="both"/>
        <w:spacing w:lineRule="auto" w:line="240" w:after="0" w:beforeAutospacing="0" w:afterAutospacing="0"/>
        <w:ind w:firstLine="567"/>
        <w:rPr>
          <w:rFonts w:ascii="Times New Roman" w:hAnsi="Times New Roman"/>
          <w:sz w:val="28"/>
          <w:color w:val="000000"/>
        </w:rPr>
      </w:pPr>
      <w:r>
        <w:rPr>
          <w:rFonts w:ascii="Times New Roman" w:hAnsi="Times New Roman"/>
          <w:sz w:val="28"/>
          <w:color w:val="000000"/>
        </w:rPr>
        <w:t xml:space="preserve">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pPr>
        <w:pStyle w:val="P3"/>
        <w:jc w:val="both"/>
        <w:ind w:firstLine="540"/>
        <w:rPr>
          <w:rFonts w:ascii="Times New Roman" w:hAnsi="Times New Roman"/>
          <w:sz w:val="28"/>
          <w:color w:val="000000"/>
        </w:rPr>
      </w:pPr>
      <w:r>
        <w:rPr>
          <w:rFonts w:ascii="Times New Roman" w:hAnsi="Times New Roman"/>
          <w:sz w:val="28"/>
          <w:color w:val="000000"/>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pPr>
        <w:pStyle w:val="P3"/>
        <w:jc w:val="both"/>
        <w:ind w:firstLine="540"/>
        <w:rPr>
          <w:rFonts w:ascii="Times New Roman" w:hAnsi="Times New Roman"/>
          <w:sz w:val="28"/>
          <w:color w:val="000000"/>
        </w:rPr>
      </w:pPr>
      <w:r>
        <w:rPr>
          <w:rFonts w:ascii="Times New Roman" w:hAnsi="Times New Roman"/>
          <w:sz w:val="28"/>
          <w:color w:val="000000"/>
        </w:rPr>
        <w:t>Срок согласования заключения договор с единственным поставщиком не может превышать 10 рабочих дней.</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34" w:name="_Toc437261503"/>
      <w:bookmarkStart w:id="135" w:name="_Toc437263128"/>
      <w:r>
        <w:rPr>
          <w:color w:val="000000"/>
        </w:rPr>
        <w:t>36. Запрос предложений</w:t>
      </w:r>
      <w:bookmarkEnd w:id="134"/>
      <w:bookmarkEnd w:id="135"/>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36.1. Заказчик вправе проводить закупки путем проведения запроса предложений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pPr>
        <w:pStyle w:val="P3"/>
        <w:jc w:val="both"/>
        <w:ind w:firstLine="540"/>
        <w:rPr>
          <w:rFonts w:ascii="Times New Roman" w:hAnsi="Times New Roman"/>
          <w:sz w:val="28"/>
          <w:color w:val="000000"/>
        </w:rPr>
      </w:pPr>
      <w:r>
        <w:rPr>
          <w:rFonts w:ascii="Times New Roman" w:hAnsi="Times New Roman"/>
          <w:sz w:val="28"/>
          <w:color w:val="000000"/>
        </w:rPr>
        <w:t>36.2. Не допускается взимание с участников запроса предложений платы за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 xml:space="preserve">36.3. При проведении запроса предложений переговоры Заказчика или Комиссии с участником запроса предложений не допускаются. </w:t>
      </w:r>
    </w:p>
    <w:p>
      <w:pPr>
        <w:pStyle w:val="P3"/>
        <w:jc w:val="both"/>
        <w:ind w:firstLine="540"/>
        <w:rPr>
          <w:rFonts w:ascii="Times New Roman" w:hAnsi="Times New Roman"/>
          <w:sz w:val="28"/>
          <w:color w:val="000000"/>
        </w:rPr>
      </w:pPr>
      <w:r>
        <w:rPr>
          <w:rFonts w:ascii="Times New Roman" w:hAnsi="Times New Roman"/>
          <w:sz w:val="28"/>
          <w:color w:val="000000"/>
        </w:rPr>
        <w:t>36.4. Запрос предложений не влечет для Заказчика обязанности по заключению договора с победителем запроса предложений или иным его участником.</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36" w:name="_Toc437261504"/>
      <w:bookmarkStart w:id="137" w:name="_Toc437263129"/>
      <w:r>
        <w:rPr>
          <w:color w:val="000000"/>
        </w:rPr>
        <w:t xml:space="preserve">37. </w:t>
      </w:r>
      <w:r>
        <w:rPr>
          <w:color w:val="000000"/>
        </w:rPr>
        <w:fldChar w:fldCharType="begin"/>
      </w:r>
      <w:r>
        <w:rPr>
          <w:color w:val="000000"/>
        </w:rPr>
        <w:t>HYPERLINK \l "_Toc437207532"</w:t>
      </w:r>
      <w:r>
        <w:rPr>
          <w:color w:val="000000"/>
        </w:rPr>
        <w:fldChar w:fldCharType="separate"/>
      </w:r>
      <w:r>
        <w:rPr>
          <w:rStyle w:val="C2"/>
          <w:color w:val="000000"/>
          <w:u w:val="none"/>
        </w:rPr>
        <w:t>Извещение о проведении</w:t>
      </w:r>
      <w:r>
        <w:rPr>
          <w:rStyle w:val="C2"/>
          <w:color w:val="000000"/>
          <w:u w:val="none"/>
        </w:rPr>
        <w:fldChar w:fldCharType="end"/>
      </w:r>
      <w:r>
        <w:rPr>
          <w:rStyle w:val="C2"/>
          <w:color w:val="000000"/>
          <w:u w:val="none"/>
        </w:rPr>
        <w:t xml:space="preserve"> </w:t>
      </w:r>
      <w:r>
        <w:rPr>
          <w:color w:val="000000"/>
        </w:rPr>
        <w:t>запроса предложений</w:t>
      </w:r>
      <w:bookmarkEnd w:id="136"/>
      <w:bookmarkEnd w:id="137"/>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37.2. В извещении о проведении запроса предложений должны быть указаны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pPr>
        <w:pStyle w:val="P3"/>
        <w:jc w:val="both"/>
        <w:ind w:firstLine="540"/>
        <w:rPr>
          <w:rFonts w:ascii="Times New Roman" w:hAnsi="Times New Roman"/>
          <w:sz w:val="28"/>
          <w:color w:val="000000"/>
        </w:rPr>
      </w:pPr>
      <w:r>
        <w:rPr>
          <w:rFonts w:ascii="Times New Roman" w:hAnsi="Times New Roman"/>
          <w:sz w:val="28"/>
          <w:color w:val="000000"/>
        </w:rPr>
        <w:t>2) предмет договора с указанием количества поставляемого товара, объема выполняемых работ, оказываемых услуг;</w:t>
      </w:r>
    </w:p>
    <w:p>
      <w:pPr>
        <w:pStyle w:val="P3"/>
        <w:jc w:val="both"/>
        <w:ind w:firstLine="540"/>
        <w:rPr>
          <w:rFonts w:ascii="Times New Roman" w:hAnsi="Times New Roman"/>
          <w:sz w:val="28"/>
          <w:color w:val="000000"/>
        </w:rPr>
      </w:pPr>
      <w:r>
        <w:rPr>
          <w:rFonts w:ascii="Times New Roman" w:hAnsi="Times New Roman"/>
          <w:sz w:val="28"/>
          <w:color w:val="000000"/>
        </w:rPr>
        <w:t>3) место поставки товара, выполнения работ, оказания услуг;</w:t>
      </w:r>
    </w:p>
    <w:p>
      <w:pPr>
        <w:pStyle w:val="P3"/>
        <w:jc w:val="both"/>
        <w:ind w:firstLine="540"/>
        <w:tabs>
          <w:tab w:val="left" w:pos="6330" w:leader="none"/>
        </w:tabs>
        <w:rPr>
          <w:rFonts w:ascii="Times New Roman" w:hAnsi="Times New Roman"/>
          <w:sz w:val="28"/>
          <w:color w:val="000000"/>
        </w:rPr>
      </w:pPr>
      <w:r>
        <w:rPr>
          <w:rFonts w:ascii="Times New Roman" w:hAnsi="Times New Roman"/>
          <w:sz w:val="28"/>
          <w:color w:val="000000"/>
        </w:rPr>
        <w:t>4) сведения о начальной (максимальной) цене договора;</w:t>
      </w:r>
    </w:p>
    <w:p>
      <w:pPr>
        <w:pStyle w:val="P3"/>
        <w:jc w:val="both"/>
        <w:ind w:firstLine="540"/>
        <w:rPr>
          <w:rFonts w:ascii="Times New Roman" w:hAnsi="Times New Roman"/>
          <w:sz w:val="28"/>
          <w:color w:val="000000"/>
        </w:rPr>
      </w:pPr>
      <w:r>
        <w:rPr>
          <w:rFonts w:ascii="Times New Roman" w:hAnsi="Times New Roman"/>
          <w:sz w:val="28"/>
          <w:color w:val="000000"/>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pPr>
        <w:pStyle w:val="P3"/>
        <w:jc w:val="both"/>
        <w:ind w:firstLine="540"/>
        <w:rPr>
          <w:rFonts w:ascii="Times New Roman" w:hAnsi="Times New Roman"/>
          <w:sz w:val="28"/>
          <w:color w:val="000000"/>
        </w:rPr>
      </w:pPr>
      <w:r>
        <w:rPr>
          <w:rFonts w:ascii="Times New Roman" w:hAnsi="Times New Roman"/>
          <w:sz w:val="28"/>
          <w:color w:val="000000"/>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7) указание на право Заказчика отказаться от проведения запроса предложений и срок, до наступления которого Заказчик может это сделать.</w:t>
      </w:r>
    </w:p>
    <w:p>
      <w:pPr>
        <w:pStyle w:val="P3"/>
        <w:jc w:val="both"/>
        <w:ind w:firstLine="540"/>
        <w:rPr>
          <w:rFonts w:ascii="Times New Roman" w:hAnsi="Times New Roman"/>
          <w:sz w:val="28"/>
          <w:color w:val="000000"/>
        </w:rPr>
      </w:pPr>
      <w:r>
        <w:rPr>
          <w:rFonts w:ascii="Times New Roman" w:hAnsi="Times New Roman"/>
          <w:sz w:val="28"/>
          <w:color w:val="000000"/>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38" w:name="_Toc437261505"/>
      <w:bookmarkStart w:id="139" w:name="_Toc437263130"/>
      <w:r>
        <w:rPr>
          <w:color w:val="000000"/>
        </w:rPr>
        <w:t>38. Документация о запросе предложений</w:t>
      </w:r>
      <w:bookmarkEnd w:id="138"/>
      <w:bookmarkEnd w:id="139"/>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38.1. Документация о запросе предложений разрабатывается и утверждается Заказчиком.</w:t>
      </w:r>
    </w:p>
    <w:p>
      <w:pPr>
        <w:pStyle w:val="P3"/>
        <w:jc w:val="both"/>
        <w:ind w:firstLine="540"/>
        <w:rPr>
          <w:rFonts w:ascii="Times New Roman" w:hAnsi="Times New Roman"/>
          <w:sz w:val="28"/>
          <w:color w:val="000000"/>
        </w:rPr>
      </w:pPr>
      <w:r>
        <w:rPr>
          <w:rFonts w:ascii="Times New Roman" w:hAnsi="Times New Roman"/>
          <w:sz w:val="28"/>
          <w:color w:val="000000"/>
        </w:rPr>
        <w:t>38.2. Документация о запросе предложений наряду с информацией, указанной в извещении, должна содержать: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требования к содержанию, форме, оформлению и составу заявки на участие в запросе предложений;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w:t>
      </w:r>
      <w:r>
        <w:rPr>
          <w:rFonts w:ascii="Times New Roman" w:hAnsi="Times New Roman"/>
          <w:sz w:val="28"/>
        </w:rPr>
        <w:t>Описание</w:t>
      </w:r>
      <w:r>
        <w:rPr>
          <w:rFonts w:ascii="Calibri" w:hAnsi="Calibri"/>
        </w:rPr>
        <w:t xml:space="preserve"> </w:t>
      </w:r>
      <w:r>
        <w:rPr>
          <w:rFonts w:ascii="Times New Roman" w:hAnsi="Times New Roman"/>
          <w:sz w:val="28"/>
        </w:rPr>
        <w:t xml:space="preserve">поставляемого товара, выполняемой работы, оказываемой услуги должно носить объективный характер. В описании предмета </w:t>
      </w:r>
      <w:r>
        <w:rPr>
          <w:rFonts w:ascii="Times New Roman" w:hAnsi="Times New Roman"/>
          <w:sz w:val="28"/>
          <w:color w:val="000000"/>
        </w:rPr>
        <w:t xml:space="preserve">запроса предложений </w:t>
      </w:r>
      <w:r>
        <w:rPr>
          <w:rFonts w:ascii="Times New Roman" w:hAnsi="Times New Roman"/>
          <w:sz w:val="28"/>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Pr>
          <w:rFonts w:ascii="Times New Roman" w:hAnsi="Times New Roman"/>
          <w:sz w:val="28"/>
          <w:color w:val="000000"/>
        </w:rPr>
        <w:t xml:space="preserve">запроса предложений </w:t>
      </w:r>
      <w:r>
        <w:rPr>
          <w:rFonts w:ascii="Times New Roman" w:hAnsi="Times New Roman"/>
          <w:sz w:val="28"/>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Pr>
          <w:rFonts w:ascii="Times New Roman" w:hAnsi="Times New Roman"/>
          <w:sz w:val="28"/>
          <w:color w:val="000000"/>
        </w:rPr>
        <w:t xml:space="preserve">запроса предложений </w:t>
      </w:r>
      <w:r>
        <w:rPr>
          <w:rFonts w:ascii="Times New Roman" w:hAnsi="Times New Roman"/>
          <w:sz w:val="28"/>
        </w:rPr>
        <w:t>слов «или эквивалент»;</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место, условия и сроки (периоды) поставки товара, выполнения работы, оказания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 форма, сроки и порядок оплаты товара, работы, услуги;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color w:val="000000"/>
        </w:rPr>
        <w:t>6) п</w:t>
      </w:r>
      <w:r>
        <w:rPr>
          <w:rFonts w:ascii="Times New Roman" w:hAnsi="Times New Roman"/>
          <w:sz w:val="28"/>
        </w:rPr>
        <w:t>орядок, место, дата начала и дата окончания срока подачи заявок на участие в закупке;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7)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pPr>
        <w:pStyle w:val="P3"/>
        <w:jc w:val="both"/>
        <w:ind w:firstLine="540"/>
        <w:rPr>
          <w:rFonts w:ascii="Times New Roman" w:hAnsi="Times New Roman"/>
          <w:sz w:val="28"/>
          <w:color w:val="000000"/>
        </w:rPr>
      </w:pPr>
      <w:r>
        <w:rPr>
          <w:rFonts w:ascii="Times New Roman" w:hAnsi="Times New Roman"/>
          <w:sz w:val="28"/>
          <w:color w:val="000000"/>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11) критерии оценки и сопоставления заявок на участие в запросе предложений;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12) порядок оценки и сопоставления заявок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13) сведения о возможности Заказчика изменить предусмотренные договором количество товаров, объем работ, услуг;</w:t>
      </w:r>
    </w:p>
    <w:p>
      <w:pPr>
        <w:pStyle w:val="P3"/>
        <w:jc w:val="both"/>
        <w:ind w:firstLine="540"/>
        <w:tabs>
          <w:tab w:val="left" w:pos="5245" w:leader="none"/>
        </w:tabs>
        <w:rPr>
          <w:rFonts w:ascii="Times New Roman" w:hAnsi="Times New Roman"/>
          <w:sz w:val="28"/>
          <w:color w:val="000000"/>
        </w:rPr>
      </w:pPr>
      <w:r>
        <w:rPr>
          <w:rFonts w:ascii="Times New Roman" w:hAnsi="Times New Roman"/>
          <w:sz w:val="28"/>
          <w:color w:val="000000"/>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pPr>
        <w:pStyle w:val="P3"/>
        <w:jc w:val="both"/>
        <w:ind w:firstLine="540"/>
        <w:rPr>
          <w:rFonts w:ascii="Times New Roman" w:hAnsi="Times New Roman"/>
          <w:sz w:val="28"/>
          <w:color w:val="000000"/>
        </w:rPr>
      </w:pPr>
      <w:r>
        <w:rPr>
          <w:rFonts w:ascii="Times New Roman" w:hAnsi="Times New Roman"/>
          <w:sz w:val="28"/>
          <w:color w:val="000000"/>
        </w:rPr>
        <w:t>38.3. Документация о запросе предложений может содержать требование о соответствии поставляемого товара образцу или макету товара. В этом случае к документации о запросе предложений должен быть приложен такой образец или макет товара, который является неотъемлемой частью документации о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38.4. К документации о запросе предложений должен быть приложен проект договора, который является неотъемлемой частью документации о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38.5. В состав документации о запросе предложений входит также техническое задание.</w:t>
      </w:r>
    </w:p>
    <w:p>
      <w:pPr>
        <w:pStyle w:val="P3"/>
        <w:jc w:val="both"/>
        <w:ind w:firstLine="540"/>
        <w:rPr>
          <w:rFonts w:ascii="Times New Roman" w:hAnsi="Times New Roman"/>
          <w:sz w:val="28"/>
          <w:color w:val="000000"/>
        </w:rPr>
      </w:pPr>
      <w:r>
        <w:rPr>
          <w:rFonts w:ascii="Times New Roman" w:hAnsi="Times New Roman"/>
          <w:sz w:val="28"/>
          <w:color w:val="000000"/>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pPr>
        <w:pStyle w:val="P3"/>
        <w:jc w:val="both"/>
        <w:rPr>
          <w:rFonts w:ascii="Times New Roman" w:hAnsi="Times New Roman"/>
          <w:sz w:val="28"/>
          <w:color w:val="000000"/>
        </w:rPr>
      </w:pPr>
    </w:p>
    <w:p>
      <w:pPr>
        <w:pStyle w:val="P3"/>
        <w:jc w:val="both"/>
        <w:rPr>
          <w:rFonts w:ascii="Times New Roman" w:hAnsi="Times New Roman"/>
          <w:sz w:val="28"/>
          <w:color w:val="000000"/>
        </w:rPr>
      </w:pPr>
    </w:p>
    <w:p>
      <w:pPr>
        <w:pStyle w:val="P4"/>
        <w:rPr>
          <w:color w:val="000000"/>
        </w:rPr>
      </w:pPr>
      <w:bookmarkStart w:id="140" w:name="_Toc437261506"/>
      <w:bookmarkStart w:id="141" w:name="_Toc437263131"/>
      <w:r>
        <w:rPr>
          <w:color w:val="000000"/>
        </w:rPr>
        <w:t>39. Критерии оценки заявок на участие в запросе предложений</w:t>
      </w:r>
      <w:bookmarkEnd w:id="140"/>
      <w:bookmarkEnd w:id="141"/>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39.1. Критериями оценки заявок на участие в запросе предложений могут быть:</w:t>
      </w:r>
    </w:p>
    <w:p>
      <w:pPr>
        <w:pStyle w:val="P3"/>
        <w:jc w:val="both"/>
        <w:ind w:firstLine="540"/>
        <w:rPr>
          <w:rFonts w:ascii="Times New Roman" w:hAnsi="Times New Roman"/>
          <w:sz w:val="28"/>
          <w:color w:val="000000"/>
        </w:rPr>
      </w:pPr>
      <w:r>
        <w:rPr>
          <w:rFonts w:ascii="Times New Roman" w:hAnsi="Times New Roman"/>
          <w:sz w:val="28"/>
          <w:color w:val="000000"/>
        </w:rPr>
        <w:t>цена договора, цена единицы работы, услуги;</w:t>
      </w:r>
    </w:p>
    <w:p>
      <w:pPr>
        <w:pStyle w:val="P3"/>
        <w:jc w:val="both"/>
        <w:ind w:firstLine="540"/>
        <w:rPr>
          <w:rFonts w:ascii="Times New Roman" w:hAnsi="Times New Roman"/>
          <w:sz w:val="28"/>
          <w:color w:val="000000"/>
        </w:rPr>
      </w:pPr>
      <w:r>
        <w:rPr>
          <w:rFonts w:ascii="Times New Roman" w:hAnsi="Times New Roman"/>
          <w:sz w:val="28"/>
          <w:color w:val="000000"/>
        </w:rPr>
        <w:t>расходы на эксплуатацию и ремонт товаров, использование результатов работ;</w:t>
      </w:r>
    </w:p>
    <w:p>
      <w:pPr>
        <w:pStyle w:val="P3"/>
        <w:jc w:val="both"/>
        <w:ind w:firstLine="540"/>
        <w:rPr>
          <w:rFonts w:ascii="Times New Roman" w:hAnsi="Times New Roman"/>
          <w:sz w:val="28"/>
          <w:color w:val="000000"/>
        </w:rPr>
      </w:pPr>
      <w:r>
        <w:rPr>
          <w:rFonts w:ascii="Times New Roman" w:hAnsi="Times New Roman"/>
          <w:sz w:val="28"/>
          <w:color w:val="000000"/>
        </w:rPr>
        <w:t>качественные, функциональные и экологические характеристики товаров, работ, услуг;</w:t>
      </w:r>
    </w:p>
    <w:p>
      <w:pPr>
        <w:pStyle w:val="P3"/>
        <w:jc w:val="both"/>
        <w:ind w:firstLine="540"/>
        <w:rPr>
          <w:rFonts w:ascii="Times New Roman" w:hAnsi="Times New Roman"/>
          <w:sz w:val="28"/>
          <w:color w:val="000000"/>
        </w:rPr>
      </w:pPr>
      <w:r>
        <w:rPr>
          <w:rFonts w:ascii="Times New Roman" w:hAnsi="Times New Roman"/>
          <w:sz w:val="28"/>
          <w:color w:val="000000"/>
        </w:rPr>
        <w:t>квалификация участников запросе предложений,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pPr>
        <w:pStyle w:val="P3"/>
        <w:jc w:val="both"/>
        <w:ind w:firstLine="540"/>
        <w:rPr>
          <w:rFonts w:ascii="Times New Roman" w:hAnsi="Times New Roman"/>
          <w:sz w:val="28"/>
          <w:color w:val="000000"/>
        </w:rPr>
      </w:pPr>
      <w:r>
        <w:rPr>
          <w:rFonts w:ascii="Times New Roman" w:hAnsi="Times New Roman"/>
          <w:sz w:val="28"/>
          <w:color w:val="000000"/>
        </w:rPr>
        <w:t>срок поставки товаров, выполнения работ, оказания услуг;</w:t>
      </w:r>
    </w:p>
    <w:p>
      <w:pPr>
        <w:pStyle w:val="P3"/>
        <w:jc w:val="both"/>
        <w:ind w:firstLine="540"/>
        <w:rPr>
          <w:rFonts w:ascii="Times New Roman" w:hAnsi="Times New Roman"/>
          <w:sz w:val="28"/>
          <w:color w:val="000000"/>
        </w:rPr>
      </w:pPr>
      <w:r>
        <w:rPr>
          <w:rFonts w:ascii="Times New Roman" w:hAnsi="Times New Roman"/>
          <w:sz w:val="28"/>
          <w:color w:val="000000"/>
        </w:rPr>
        <w:t>сроки предоставляемых гарантий качества.</w:t>
      </w:r>
    </w:p>
    <w:p>
      <w:pPr>
        <w:pStyle w:val="P3"/>
        <w:jc w:val="both"/>
        <w:ind w:firstLine="540"/>
        <w:rPr>
          <w:rFonts w:ascii="Times New Roman" w:hAnsi="Times New Roman"/>
          <w:sz w:val="28"/>
          <w:color w:val="000000"/>
        </w:rPr>
      </w:pPr>
      <w:r>
        <w:rPr>
          <w:rFonts w:ascii="Times New Roman" w:hAnsi="Times New Roman"/>
          <w:sz w:val="28"/>
          <w:color w:val="000000"/>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pPr>
        <w:pStyle w:val="P3"/>
        <w:jc w:val="both"/>
        <w:ind w:firstLine="540"/>
        <w:rPr>
          <w:rFonts w:ascii="Times New Roman" w:hAnsi="Times New Roman"/>
          <w:sz w:val="28"/>
          <w:color w:val="000000"/>
        </w:rPr>
      </w:pPr>
      <w:r>
        <w:rPr>
          <w:rFonts w:ascii="Times New Roman" w:hAnsi="Times New Roman"/>
          <w:sz w:val="28"/>
          <w:color w:val="000000"/>
        </w:rPr>
        <w:t>при закупках товаров, работ: ценовые критерии - не менее 50 процентов;</w:t>
      </w:r>
    </w:p>
    <w:p>
      <w:pPr>
        <w:pStyle w:val="P3"/>
        <w:jc w:val="both"/>
        <w:ind w:firstLine="540"/>
        <w:rPr>
          <w:rFonts w:ascii="Times New Roman" w:hAnsi="Times New Roman"/>
          <w:sz w:val="28"/>
          <w:color w:val="000000"/>
        </w:rPr>
      </w:pPr>
      <w:r>
        <w:rPr>
          <w:rFonts w:ascii="Times New Roman" w:hAnsi="Times New Roman"/>
          <w:sz w:val="28"/>
          <w:color w:val="000000"/>
        </w:rPr>
        <w:t>при закупках услуг: ценовые критерии - не менее 40 процентов.</w:t>
      </w:r>
    </w:p>
    <w:p>
      <w:pPr>
        <w:pStyle w:val="P3"/>
        <w:jc w:val="both"/>
        <w:ind w:firstLine="540"/>
        <w:rPr>
          <w:rFonts w:ascii="Times New Roman" w:hAnsi="Times New Roman"/>
          <w:sz w:val="28"/>
          <w:color w:val="000000"/>
        </w:rPr>
      </w:pPr>
      <w:r>
        <w:rPr>
          <w:rFonts w:ascii="Times New Roman" w:hAnsi="Times New Roman"/>
          <w:sz w:val="28"/>
          <w:color w:val="000000"/>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pPr>
        <w:pStyle w:val="P3"/>
        <w:jc w:val="both"/>
        <w:rPr>
          <w:rFonts w:ascii="Times New Roman" w:hAnsi="Times New Roman"/>
          <w:sz w:val="28"/>
          <w:color w:val="000000"/>
        </w:rPr>
      </w:pPr>
    </w:p>
    <w:p>
      <w:pPr>
        <w:pStyle w:val="P4"/>
        <w:rPr>
          <w:color w:val="000000"/>
        </w:rPr>
      </w:pPr>
    </w:p>
    <w:p>
      <w:pPr>
        <w:pStyle w:val="P4"/>
        <w:rPr>
          <w:color w:val="000000"/>
        </w:rPr>
      </w:pPr>
      <w:bookmarkStart w:id="142" w:name="_Toc437261507"/>
      <w:bookmarkStart w:id="143" w:name="_Toc437263132"/>
      <w:r>
        <w:rPr>
          <w:color w:val="000000"/>
        </w:rPr>
        <w:t>40. Порядок подачи заявок на участие в запросе предложений</w:t>
      </w:r>
      <w:bookmarkEnd w:id="142"/>
      <w:bookmarkEnd w:id="143"/>
    </w:p>
    <w:p>
      <w:pPr>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pPr>
        <w:pStyle w:val="P3"/>
        <w:jc w:val="both"/>
        <w:ind w:firstLine="540"/>
        <w:rPr>
          <w:rFonts w:ascii="Times New Roman" w:hAnsi="Times New Roman"/>
          <w:sz w:val="28"/>
          <w:color w:val="000000"/>
        </w:rPr>
      </w:pPr>
      <w:r>
        <w:rPr>
          <w:rFonts w:ascii="Times New Roman" w:hAnsi="Times New Roman"/>
          <w:sz w:val="28"/>
          <w:color w:val="000000"/>
        </w:rPr>
        <w:t>40.3. Заявка на участие в запросе предложений должна содержать:</w:t>
      </w:r>
    </w:p>
    <w:p>
      <w:pPr>
        <w:pStyle w:val="P3"/>
        <w:jc w:val="both"/>
        <w:ind w:firstLine="540"/>
        <w:rPr>
          <w:rFonts w:ascii="Times New Roman" w:hAnsi="Times New Roman"/>
          <w:sz w:val="28"/>
          <w:color w:val="000000"/>
        </w:rPr>
      </w:pPr>
      <w:r>
        <w:rPr>
          <w:rFonts w:ascii="Times New Roman" w:hAnsi="Times New Roman"/>
          <w:sz w:val="28"/>
          <w:color w:val="000000"/>
        </w:rPr>
        <w:t>1) сведения и документы об участнике запроса предложений, подавшем такую заявку:</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P3"/>
        <w:jc w:val="both"/>
        <w:ind w:firstLine="540"/>
        <w:rPr>
          <w:rFonts w:ascii="Times New Roman" w:hAnsi="Times New Roman"/>
          <w:sz w:val="28"/>
          <w:color w:val="000000"/>
        </w:rPr>
      </w:pPr>
      <w:r>
        <w:rPr>
          <w:rFonts w:ascii="Times New Roman" w:hAnsi="Times New Roman"/>
          <w:sz w:val="28"/>
          <w:color w:val="00000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pPr>
        <w:pStyle w:val="P3"/>
        <w:jc w:val="both"/>
        <w:ind w:firstLine="540"/>
        <w:rPr>
          <w:rFonts w:ascii="Times New Roman" w:hAnsi="Times New Roman"/>
          <w:sz w:val="28"/>
          <w:color w:val="000000"/>
        </w:rPr>
      </w:pPr>
      <w:r>
        <w:rPr>
          <w:rFonts w:ascii="Times New Roman" w:hAnsi="Times New Roman"/>
          <w:sz w:val="28"/>
          <w:color w:val="000000"/>
        </w:rPr>
        <w:t>копии учредительных документов участника запроса предложений (для юридических лиц);</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 xml:space="preserve">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pPr>
        <w:pStyle w:val="P3"/>
        <w:jc w:val="both"/>
        <w:ind w:firstLine="540"/>
        <w:rPr>
          <w:rFonts w:ascii="Times New Roman" w:hAnsi="Times New Roman"/>
          <w:sz w:val="28"/>
          <w:color w:val="000000"/>
        </w:rPr>
      </w:pPr>
      <w:r>
        <w:rPr>
          <w:rFonts w:ascii="Times New Roman" w:hAnsi="Times New Roman"/>
          <w:sz w:val="28"/>
          <w:color w:val="000000"/>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pPr>
        <w:pStyle w:val="P3"/>
        <w:jc w:val="both"/>
        <w:ind w:firstLine="540"/>
        <w:rPr>
          <w:rFonts w:ascii="Times New Roman" w:hAnsi="Times New Roman"/>
          <w:sz w:val="28"/>
          <w:color w:val="000000"/>
        </w:rPr>
      </w:pPr>
      <w:r>
        <w:rPr>
          <w:rFonts w:ascii="Times New Roman" w:hAnsi="Times New Roman"/>
          <w:sz w:val="28"/>
          <w:color w:val="000000"/>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pPr>
        <w:jc w:val="both"/>
        <w:spacing w:lineRule="auto" w:line="240" w:after="0" w:beforeAutospacing="0" w:afterAutospacing="0"/>
        <w:ind w:firstLine="540"/>
        <w:outlineLvl w:val="0"/>
        <w:rPr>
          <w:rFonts w:ascii="Times New Roman" w:hAnsi="Times New Roman"/>
          <w:sz w:val="28"/>
        </w:rPr>
      </w:pPr>
      <w:r>
        <w:rPr>
          <w:rFonts w:ascii="Times New Roman" w:hAnsi="Times New Roman"/>
          <w:sz w:val="28"/>
        </w:rPr>
        <w:t xml:space="preserve">5) согласие субъекта персональных данных на обработку его персональных данных (для </w:t>
      </w:r>
      <w:r>
        <w:rPr>
          <w:rFonts w:ascii="Times New Roman" w:hAnsi="Times New Roman"/>
          <w:sz w:val="28"/>
          <w:color w:val="000000"/>
        </w:rPr>
        <w:t>участника запроса предложений – физического лица).</w:t>
      </w:r>
    </w:p>
    <w:p>
      <w:pPr>
        <w:pStyle w:val="P3"/>
        <w:jc w:val="both"/>
        <w:ind w:firstLine="540"/>
        <w:rPr>
          <w:rFonts w:ascii="Times New Roman" w:hAnsi="Times New Roman"/>
          <w:sz w:val="28"/>
          <w:color w:val="000000"/>
        </w:rPr>
      </w:pPr>
      <w:r>
        <w:rPr>
          <w:rFonts w:ascii="Times New Roman" w:hAnsi="Times New Roman"/>
          <w:sz w:val="28"/>
          <w:color w:val="000000"/>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 xml:space="preserve">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 </w:t>
      </w:r>
    </w:p>
    <w:p>
      <w:pPr>
        <w:pStyle w:val="P3"/>
        <w:jc w:val="both"/>
        <w:ind w:firstLine="540"/>
        <w:rPr>
          <w:rFonts w:ascii="Times New Roman" w:hAnsi="Times New Roman"/>
          <w:sz w:val="28"/>
          <w:color w:val="000000"/>
        </w:rPr>
      </w:pPr>
      <w:r>
        <w:rPr>
          <w:rFonts w:ascii="Times New Roman" w:hAnsi="Times New Roman"/>
          <w:sz w:val="28"/>
          <w:color w:val="000000"/>
        </w:rPr>
        <w:t>40.6. Требовать от участника запроса предложений документы и сведения, за исключением предусмотренных настоящим Положением,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40.7. Прием заявок на участие в запросе предложений прекращается в день и время, указанное в извещении о проведении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pPr>
        <w:pStyle w:val="P3"/>
        <w:jc w:val="both"/>
        <w:ind w:firstLine="540"/>
        <w:rPr>
          <w:rFonts w:ascii="Times New Roman" w:hAnsi="Times New Roman"/>
          <w:sz w:val="28"/>
          <w:color w:val="000000"/>
        </w:rPr>
      </w:pPr>
      <w:r>
        <w:rPr>
          <w:rFonts w:ascii="Times New Roman" w:hAnsi="Times New Roman"/>
          <w:sz w:val="28"/>
          <w:color w:val="000000"/>
        </w:rPr>
        <w:t>40.9. Участник запроса предложений вправе подать только одну заявку на участие в запросе предложений. Внесение изменений в заявку на участие в запросе предложение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pPr>
        <w:pStyle w:val="P3"/>
        <w:jc w:val="both"/>
        <w:ind w:firstLine="540"/>
        <w:rPr>
          <w:rFonts w:ascii="Times New Roman" w:hAnsi="Times New Roman"/>
          <w:sz w:val="28"/>
          <w:color w:val="000000"/>
        </w:rPr>
      </w:pPr>
      <w:r>
        <w:rPr>
          <w:rFonts w:ascii="Times New Roman" w:hAnsi="Times New Roman"/>
          <w:sz w:val="28"/>
          <w:color w:val="000000"/>
        </w:rPr>
        <w:t xml:space="preserve">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40.12. Вскрытие конверта с заявкой, поступившего по окончании срока подачи заявок на участие в запросе предложений, не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44" w:name="_Toc437261508"/>
      <w:bookmarkStart w:id="145" w:name="_Toc437263133"/>
      <w:r>
        <w:rPr>
          <w:color w:val="000000"/>
        </w:rPr>
        <w:t>41. Порядок вскрытия конвертов с заявками на участие в запросе предложений</w:t>
      </w:r>
      <w:bookmarkEnd w:id="144"/>
      <w:bookmarkEnd w:id="145"/>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pPr>
        <w:pStyle w:val="P3"/>
        <w:jc w:val="both"/>
        <w:ind w:firstLine="540"/>
        <w:rPr>
          <w:rFonts w:ascii="Times New Roman" w:hAnsi="Times New Roman"/>
          <w:sz w:val="28"/>
          <w:color w:val="000000"/>
        </w:rPr>
      </w:pPr>
      <w:r>
        <w:rPr>
          <w:rFonts w:ascii="Times New Roman" w:hAnsi="Times New Roman"/>
          <w:sz w:val="28"/>
          <w:color w:val="000000"/>
        </w:rPr>
        <w:t>Вскрытие конвертов с заявками на участие в запросе предложений осуществляется в один день.</w:t>
      </w:r>
    </w:p>
    <w:p>
      <w:pPr>
        <w:pStyle w:val="P3"/>
        <w:jc w:val="both"/>
        <w:ind w:firstLine="540"/>
        <w:rPr>
          <w:rFonts w:ascii="Times New Roman" w:hAnsi="Times New Roman"/>
          <w:sz w:val="28"/>
          <w:color w:val="000000"/>
        </w:rPr>
      </w:pPr>
      <w:r>
        <w:rPr>
          <w:rFonts w:ascii="Times New Roman" w:hAnsi="Times New Roman"/>
          <w:sz w:val="28"/>
          <w:color w:val="000000"/>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изменить или отозвать поданные заявки на участие в запросе предложений до вскрытия конвертов с заявками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pPr>
        <w:pStyle w:val="P3"/>
        <w:jc w:val="both"/>
        <w:ind w:firstLine="540"/>
        <w:rPr>
          <w:rFonts w:ascii="Times New Roman" w:hAnsi="Times New Roman"/>
          <w:sz w:val="28"/>
          <w:color w:val="000000"/>
        </w:rPr>
      </w:pPr>
      <w:r>
        <w:rPr>
          <w:rFonts w:ascii="Times New Roman" w:hAnsi="Times New Roman"/>
          <w:sz w:val="28"/>
          <w:color w:val="000000"/>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pPr>
        <w:pStyle w:val="P3"/>
        <w:jc w:val="both"/>
        <w:ind w:firstLine="540"/>
        <w:rPr>
          <w:rFonts w:ascii="Times New Roman" w:hAnsi="Times New Roman"/>
          <w:sz w:val="28"/>
          <w:color w:val="000000"/>
        </w:rPr>
      </w:pPr>
      <w:r>
        <w:rPr>
          <w:rFonts w:ascii="Times New Roman" w:hAnsi="Times New Roman"/>
          <w:sz w:val="28"/>
          <w:color w:val="000000"/>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сведения об объеме, цене закупаемых товаров, работ, услуг, сроке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поименный состав присутствующих членов Комиссии при вскрытии конвертов с заявками;</w:t>
      </w:r>
    </w:p>
    <w:p>
      <w:pPr>
        <w:pStyle w:val="P3"/>
        <w:jc w:val="both"/>
        <w:ind w:firstLine="540"/>
        <w:rPr>
          <w:rFonts w:ascii="Times New Roman" w:hAnsi="Times New Roman"/>
          <w:sz w:val="28"/>
          <w:color w:val="000000"/>
        </w:rPr>
      </w:pPr>
      <w:r>
        <w:rPr>
          <w:rFonts w:ascii="Times New Roman" w:hAnsi="Times New Roman"/>
          <w:sz w:val="28"/>
          <w:color w:val="000000"/>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pPr>
        <w:pStyle w:val="P3"/>
        <w:jc w:val="both"/>
        <w:ind w:firstLine="540"/>
        <w:rPr>
          <w:rFonts w:ascii="Times New Roman" w:hAnsi="Times New Roman"/>
          <w:sz w:val="28"/>
          <w:color w:val="000000"/>
        </w:rPr>
      </w:pPr>
      <w:r>
        <w:rPr>
          <w:rFonts w:ascii="Times New Roman" w:hAnsi="Times New Roman"/>
          <w:sz w:val="28"/>
          <w:color w:val="000000"/>
        </w:rPr>
        <w:t>информацию, которая была оглашена в ходе вскрытия конвертов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условия исполнения договора, указанные в такой заявке и являющиеся критерием оценки заявок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сведения о заявках, поданных с нарушением сроков, установленных извещением о проведении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pPr>
        <w:pStyle w:val="P3"/>
        <w:jc w:val="both"/>
        <w:ind w:firstLine="540"/>
        <w:rPr>
          <w:rFonts w:ascii="Times New Roman" w:hAnsi="Times New Roman"/>
          <w:sz w:val="28"/>
          <w:color w:val="000000"/>
        </w:rPr>
      </w:pPr>
      <w:r>
        <w:rPr>
          <w:rFonts w:ascii="Times New Roman" w:hAnsi="Times New Roman"/>
          <w:sz w:val="28"/>
          <w:color w:val="000000"/>
        </w:rPr>
        <w:t>Протокол размещается Заказчиком не позднее чем через 3 дня со дня его подписания в Единой информационной системе.</w:t>
      </w:r>
    </w:p>
    <w:p>
      <w:pPr>
        <w:pStyle w:val="P3"/>
        <w:jc w:val="both"/>
        <w:ind w:firstLine="540"/>
        <w:rPr>
          <w:rFonts w:ascii="Times New Roman" w:hAnsi="Times New Roman"/>
          <w:sz w:val="28"/>
          <w:color w:val="000000"/>
        </w:rPr>
      </w:pPr>
      <w:r>
        <w:rPr>
          <w:rFonts w:ascii="Times New Roman" w:hAnsi="Times New Roman"/>
          <w:sz w:val="28"/>
          <w:color w:val="000000"/>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запросе предложений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pPr>
        <w:pStyle w:val="P3"/>
        <w:jc w:val="both"/>
        <w:ind w:firstLine="540"/>
        <w:rPr>
          <w:rFonts w:ascii="Times New Roman" w:hAnsi="Times New Roman"/>
          <w:sz w:val="28"/>
          <w:color w:val="000000"/>
        </w:rPr>
      </w:pPr>
      <w:r>
        <w:rPr>
          <w:rFonts w:ascii="Times New Roman" w:hAnsi="Times New Roman"/>
          <w:sz w:val="28"/>
          <w:color w:val="000000"/>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pPr>
        <w:pStyle w:val="P4"/>
        <w:rPr>
          <w:color w:val="000000"/>
        </w:rPr>
      </w:pPr>
      <w:bookmarkStart w:id="146" w:name="_Toc437261509"/>
      <w:bookmarkStart w:id="147" w:name="_Toc437263134"/>
    </w:p>
    <w:p>
      <w:pPr>
        <w:pStyle w:val="P4"/>
        <w:rPr>
          <w:color w:val="000000"/>
        </w:rPr>
      </w:pPr>
    </w:p>
    <w:p>
      <w:pPr>
        <w:pStyle w:val="P4"/>
        <w:rPr>
          <w:color w:val="000000"/>
        </w:rPr>
      </w:pPr>
      <w:r>
        <w:rPr>
          <w:color w:val="000000"/>
        </w:rPr>
        <w:t>42. Рассмотрение и оценка заявок на участие в запросе предложений</w:t>
      </w:r>
      <w:bookmarkEnd w:id="146"/>
      <w:bookmarkEnd w:id="147"/>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42.1. Срок рассмотрения и оценки заявок на участие в запросе предложений не может превышать 5 дней с даты вскрытия конвертов с такими заявками.</w:t>
      </w:r>
    </w:p>
    <w:p>
      <w:pPr>
        <w:pStyle w:val="P3"/>
        <w:jc w:val="both"/>
        <w:ind w:firstLine="540"/>
        <w:rPr>
          <w:rFonts w:ascii="Times New Roman" w:hAnsi="Times New Roman"/>
          <w:sz w:val="28"/>
          <w:color w:val="000000"/>
        </w:rPr>
      </w:pPr>
      <w:r>
        <w:rPr>
          <w:rFonts w:ascii="Times New Roman" w:hAnsi="Times New Roman"/>
          <w:sz w:val="28"/>
          <w:color w:val="000000"/>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pPr>
        <w:pStyle w:val="P3"/>
        <w:jc w:val="both"/>
        <w:ind w:firstLine="540"/>
        <w:rPr>
          <w:rFonts w:ascii="Times New Roman" w:hAnsi="Times New Roman"/>
          <w:sz w:val="28"/>
          <w:color w:val="000000"/>
        </w:rPr>
      </w:pPr>
      <w:r>
        <w:rPr>
          <w:rFonts w:ascii="Times New Roman" w:hAnsi="Times New Roman"/>
          <w:sz w:val="28"/>
          <w:color w:val="000000"/>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pPr>
        <w:pStyle w:val="P3"/>
        <w:jc w:val="both"/>
        <w:ind w:firstLine="540"/>
        <w:rPr>
          <w:rFonts w:ascii="Times New Roman" w:hAnsi="Times New Roman"/>
          <w:sz w:val="28"/>
          <w:color w:val="000000"/>
        </w:rPr>
      </w:pPr>
      <w:r>
        <w:rPr>
          <w:rFonts w:ascii="Times New Roman" w:hAnsi="Times New Roman"/>
          <w:sz w:val="28"/>
          <w:color w:val="000000"/>
        </w:rPr>
        <w:t>При этом критериями оценки заявок на участие в запросе предложений могут быть только критерии, указанные в пункте 39.1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pPr>
        <w:pStyle w:val="P3"/>
        <w:jc w:val="both"/>
        <w:ind w:firstLine="540"/>
        <w:rPr>
          <w:rFonts w:ascii="Times New Roman" w:hAnsi="Times New Roman"/>
          <w:sz w:val="28"/>
          <w:color w:val="000000"/>
        </w:rPr>
      </w:pPr>
      <w:r>
        <w:rPr>
          <w:rFonts w:ascii="Times New Roman" w:hAnsi="Times New Roman"/>
          <w:sz w:val="28"/>
          <w:color w:val="000000"/>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pPr>
        <w:pStyle w:val="P3"/>
        <w:jc w:val="both"/>
        <w:ind w:firstLine="540"/>
        <w:rPr>
          <w:rFonts w:ascii="Times New Roman" w:hAnsi="Times New Roman"/>
          <w:sz w:val="28"/>
          <w:color w:val="000000"/>
        </w:rPr>
      </w:pPr>
      <w:r>
        <w:rPr>
          <w:rFonts w:ascii="Times New Roman" w:hAnsi="Times New Roman"/>
          <w:sz w:val="28"/>
          <w:color w:val="000000"/>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pPr>
        <w:pStyle w:val="P3"/>
        <w:jc w:val="both"/>
        <w:ind w:firstLine="540"/>
        <w:rPr>
          <w:rFonts w:ascii="Times New Roman" w:hAnsi="Times New Roman"/>
          <w:sz w:val="28"/>
          <w:color w:val="000000"/>
        </w:rPr>
      </w:pPr>
      <w:r>
        <w:rPr>
          <w:rFonts w:ascii="Times New Roman" w:hAnsi="Times New Roman"/>
          <w:sz w:val="28"/>
          <w:color w:val="000000"/>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pPr>
        <w:pStyle w:val="P3"/>
        <w:jc w:val="both"/>
        <w:ind w:firstLine="540"/>
        <w:rPr>
          <w:rFonts w:ascii="Times New Roman" w:hAnsi="Times New Roman"/>
          <w:sz w:val="28"/>
          <w:color w:val="000000"/>
        </w:rPr>
      </w:pPr>
      <w:r>
        <w:rPr>
          <w:rFonts w:ascii="Times New Roman" w:hAnsi="Times New Roman"/>
          <w:sz w:val="28"/>
          <w:color w:val="000000"/>
        </w:rPr>
        <w:t>сведения об объеме, цене закупаемых товаров, работ, услуг, сроке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место, дата, время проведения рассмотрения и оценки заявок;</w:t>
      </w:r>
    </w:p>
    <w:p>
      <w:pPr>
        <w:pStyle w:val="P3"/>
        <w:jc w:val="both"/>
        <w:ind w:firstLine="540"/>
        <w:rPr>
          <w:rFonts w:ascii="Times New Roman" w:hAnsi="Times New Roman"/>
          <w:sz w:val="28"/>
          <w:color w:val="000000"/>
        </w:rPr>
      </w:pPr>
      <w:r>
        <w:rPr>
          <w:rFonts w:ascii="Times New Roman" w:hAnsi="Times New Roman"/>
          <w:sz w:val="28"/>
          <w:color w:val="000000"/>
        </w:rPr>
        <w:t>информация об участниках запроса предложений, заявки на участие в запросе предложений которых были рассмотрены;</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порядок оценки заявок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pPr>
        <w:pStyle w:val="P3"/>
        <w:jc w:val="both"/>
        <w:ind w:firstLine="540"/>
        <w:rPr>
          <w:rFonts w:ascii="Times New Roman" w:hAnsi="Times New Roman"/>
          <w:sz w:val="28"/>
          <w:color w:val="000000"/>
        </w:rPr>
      </w:pPr>
      <w:r>
        <w:rPr>
          <w:rFonts w:ascii="Times New Roman" w:hAnsi="Times New Roman"/>
          <w:sz w:val="28"/>
          <w:color w:val="000000"/>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pPr>
        <w:pStyle w:val="P3"/>
        <w:jc w:val="both"/>
        <w:ind w:firstLine="540"/>
        <w:rPr>
          <w:rFonts w:ascii="Times New Roman" w:hAnsi="Times New Roman"/>
          <w:sz w:val="28"/>
          <w:color w:val="000000"/>
        </w:rPr>
      </w:pPr>
      <w:r>
        <w:rPr>
          <w:rFonts w:ascii="Times New Roman" w:hAnsi="Times New Roman"/>
          <w:sz w:val="28"/>
          <w:color w:val="000000"/>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pPr>
        <w:pStyle w:val="P3"/>
        <w:jc w:val="both"/>
        <w:ind w:firstLine="540"/>
        <w:rPr>
          <w:rFonts w:ascii="Times New Roman" w:hAnsi="Times New Roman"/>
          <w:sz w:val="28"/>
          <w:color w:val="000000"/>
        </w:rPr>
      </w:pPr>
      <w:r>
        <w:rPr>
          <w:rFonts w:ascii="Times New Roman" w:hAnsi="Times New Roman"/>
          <w:sz w:val="28"/>
          <w:color w:val="000000"/>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pPr>
        <w:pStyle w:val="P3"/>
        <w:jc w:val="both"/>
        <w:ind w:firstLine="540"/>
        <w:rPr>
          <w:rFonts w:ascii="Times New Roman" w:hAnsi="Times New Roman"/>
          <w:sz w:val="28"/>
          <w:color w:val="000000"/>
        </w:rPr>
      </w:pPr>
      <w:r>
        <w:rPr>
          <w:rFonts w:ascii="Times New Roman" w:hAnsi="Times New Roman"/>
          <w:sz w:val="28"/>
          <w:color w:val="000000"/>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pPr>
        <w:pStyle w:val="P3"/>
        <w:jc w:val="both"/>
        <w:ind w:firstLine="567"/>
        <w:rPr>
          <w:rFonts w:ascii="Times New Roman" w:hAnsi="Times New Roman"/>
          <w:sz w:val="28"/>
          <w:color w:val="000000"/>
        </w:rPr>
      </w:pPr>
      <w:r>
        <w:rPr>
          <w:rFonts w:ascii="Times New Roman" w:hAnsi="Times New Roman"/>
          <w:sz w:val="28"/>
          <w:color w:val="000000"/>
        </w:rPr>
        <w:t>42.11. Заказчик обязан осуществлять аудиозапись, а также вправе осуществлять видеозапись рассмотрения и оценки заявок на участие в запросе котировок.</w:t>
      </w:r>
    </w:p>
    <w:p>
      <w:pPr>
        <w:pStyle w:val="P3"/>
        <w:jc w:val="both"/>
        <w:ind w:firstLine="709"/>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48" w:name="_Toc437261511"/>
      <w:bookmarkStart w:id="149" w:name="_Toc437263136"/>
      <w:r>
        <w:rPr>
          <w:color w:val="000000"/>
        </w:rPr>
        <w:t>43. Заключение договора по результатам запроса предложений</w:t>
      </w:r>
      <w:bookmarkEnd w:id="148"/>
      <w:bookmarkEnd w:id="149"/>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pPr>
        <w:pStyle w:val="P3"/>
        <w:jc w:val="both"/>
        <w:ind w:firstLine="540"/>
        <w:rPr>
          <w:rFonts w:ascii="Times New Roman" w:hAnsi="Times New Roman"/>
          <w:sz w:val="28"/>
          <w:color w:val="000000"/>
        </w:rPr>
      </w:pPr>
      <w:r>
        <w:rPr>
          <w:rFonts w:ascii="Times New Roman" w:hAnsi="Times New Roman"/>
          <w:sz w:val="28"/>
          <w:color w:val="000000"/>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pPr>
        <w:pStyle w:val="P3"/>
        <w:jc w:val="both"/>
        <w:ind w:firstLine="540"/>
        <w:rPr>
          <w:rFonts w:ascii="Times New Roman" w:hAnsi="Times New Roman"/>
          <w:sz w:val="28"/>
          <w:color w:val="000000"/>
        </w:rPr>
      </w:pPr>
      <w:r>
        <w:rPr>
          <w:rFonts w:ascii="Times New Roman" w:hAnsi="Times New Roman"/>
          <w:sz w:val="28"/>
          <w:color w:val="000000"/>
        </w:rPr>
        <w:t>43.2.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указанном в документации о запросе предложений. Способ обеспечения исполнения договора определяется участником запроса предложений самостоятельно.</w:t>
      </w:r>
    </w:p>
    <w:p>
      <w:pPr>
        <w:pStyle w:val="P3"/>
        <w:jc w:val="both"/>
        <w:ind w:firstLine="540"/>
        <w:rPr>
          <w:rFonts w:ascii="Times New Roman" w:hAnsi="Times New Roman"/>
          <w:sz w:val="28"/>
          <w:color w:val="000000"/>
        </w:rPr>
      </w:pPr>
      <w:r>
        <w:rPr>
          <w:rFonts w:ascii="Times New Roman" w:hAnsi="Times New Roman"/>
          <w:sz w:val="28"/>
          <w:color w:val="000000"/>
        </w:rPr>
        <w:t>43.3. Договор должен быть заключен Заказчиком не ранее, чем через 10 дней со дня размещения в Единой информационной системе протокола рассмотрения и оценки заявок на участие в запросе предложений и не позднее 20 дней со дня подписания указанного протокола.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43.4. Победитель запроса предложений обязан подписать договор и представить все экземпляры договора Заказчику в срок, предусмотренный документации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документации о запросе предложений.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43.5.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50" w:name="_Toc437261512"/>
      <w:bookmarkStart w:id="151" w:name="_Toc437263137"/>
      <w:r>
        <w:rPr>
          <w:color w:val="000000"/>
        </w:rPr>
        <w:t>44. Последствия признания запроса предложений несостоявшимся</w:t>
      </w:r>
      <w:bookmarkEnd w:id="150"/>
      <w:bookmarkEnd w:id="151"/>
    </w:p>
    <w:p>
      <w:pPr>
        <w:pStyle w:val="P3"/>
        <w:jc w:val="center"/>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pPr>
        <w:pStyle w:val="P3"/>
        <w:jc w:val="both"/>
        <w:ind w:firstLine="540"/>
        <w:rPr>
          <w:rFonts w:ascii="Times New Roman" w:hAnsi="Times New Roman"/>
          <w:sz w:val="28"/>
          <w:color w:val="000000"/>
        </w:rPr>
      </w:pPr>
      <w:r>
        <w:rPr>
          <w:rFonts w:ascii="Times New Roman" w:hAnsi="Times New Roman"/>
          <w:sz w:val="28"/>
          <w:color w:val="000000"/>
        </w:rPr>
        <w:t>44.2. 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объявить о проведении повторного запроса предложений.</w:t>
      </w:r>
    </w:p>
    <w:p>
      <w:pPr>
        <w:pStyle w:val="P3"/>
        <w:jc w:val="both"/>
        <w:ind w:firstLine="540"/>
        <w:rPr>
          <w:rFonts w:ascii="Times New Roman" w:hAnsi="Times New Roman"/>
          <w:sz w:val="28"/>
          <w:color w:val="000000"/>
        </w:rPr>
      </w:pPr>
      <w:r>
        <w:rPr>
          <w:rFonts w:ascii="Times New Roman" w:hAnsi="Times New Roman"/>
          <w:sz w:val="28"/>
          <w:color w:val="000000"/>
        </w:rPr>
        <w:t>В этих случаях Заказчик обязан внести изменения в План закупок в порядке, установленном разделом 3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 или иного конкурентного способа закупки.</w:t>
      </w:r>
    </w:p>
    <w:p>
      <w:pPr>
        <w:pStyle w:val="P3"/>
        <w:jc w:val="both"/>
        <w:ind w:firstLine="709"/>
        <w:rPr>
          <w:rFonts w:ascii="Times New Roman" w:hAnsi="Times New Roman"/>
          <w:sz w:val="28"/>
          <w:color w:val="000000"/>
        </w:rPr>
      </w:pPr>
      <w:r>
        <w:rPr>
          <w:rFonts w:ascii="Times New Roman" w:hAnsi="Times New Roman"/>
          <w:sz w:val="28"/>
          <w:color w:val="000000"/>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pPr>
        <w:pStyle w:val="P3"/>
        <w:jc w:val="both"/>
        <w:ind w:firstLine="540"/>
        <w:rPr>
          <w:rFonts w:ascii="Times New Roman" w:hAnsi="Times New Roman"/>
          <w:sz w:val="28"/>
          <w:color w:val="000000"/>
        </w:rPr>
      </w:pPr>
      <w:bookmarkStart w:id="152" w:name="P1009"/>
      <w:bookmarkEnd w:id="152"/>
      <w:r>
        <w:rPr>
          <w:rFonts w:ascii="Times New Roman" w:hAnsi="Times New Roman"/>
          <w:sz w:val="28"/>
          <w:color w:val="000000"/>
        </w:rPr>
        <w:t>Срок согласования заключения договор с единственным поставщиком не может превышать 10 рабочих дней.</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r>
        <w:rPr>
          <w:color w:val="000000"/>
        </w:rPr>
        <w:t xml:space="preserve">45. </w:t>
      </w:r>
      <w:bookmarkStart w:id="153" w:name="_Toc437263108"/>
      <w:bookmarkStart w:id="154" w:name="_Toc437207538"/>
      <w:bookmarkStart w:id="155" w:name="_Toc437261483"/>
      <w:r>
        <w:rPr>
          <w:color w:val="000000"/>
        </w:rPr>
        <w:t>Разъяснение результатов закупки</w:t>
      </w:r>
      <w:bookmarkEnd w:id="153"/>
      <w:bookmarkEnd w:id="154"/>
      <w:bookmarkEnd w:id="155"/>
    </w:p>
    <w:p>
      <w:pPr>
        <w:pStyle w:val="P3"/>
        <w:jc w:val="center"/>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45.1. Любой участник закупки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закупки в письменной форме или в форме электронного документа.</w:t>
      </w:r>
    </w:p>
    <w:p>
      <w:pPr>
        <w:pStyle w:val="P3"/>
        <w:jc w:val="both"/>
        <w:ind w:firstLine="540"/>
        <w:rPr>
          <w:rFonts w:ascii="Times New Roman" w:hAnsi="Times New Roman"/>
          <w:sz w:val="28"/>
          <w:color w:val="000000"/>
        </w:rPr>
      </w:pPr>
      <w:r>
        <w:rPr>
          <w:rFonts w:ascii="Times New Roman" w:hAnsi="Times New Roman"/>
          <w:sz w:val="28"/>
          <w:color w:val="000000"/>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pPr>
        <w:pStyle w:val="P3"/>
        <w:jc w:val="both"/>
        <w:ind w:firstLine="540"/>
        <w:rPr>
          <w:rFonts w:ascii="Times New Roman" w:hAnsi="Times New Roman"/>
          <w:sz w:val="28"/>
          <w:color w:val="000000"/>
        </w:rPr>
      </w:pPr>
      <w:r>
        <w:rPr>
          <w:rFonts w:ascii="Times New Roman" w:hAnsi="Times New Roman"/>
          <w:sz w:val="28"/>
          <w:color w:val="000000"/>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pPr>
        <w:pStyle w:val="P3"/>
        <w:jc w:val="both"/>
        <w:ind w:firstLine="540"/>
        <w:rPr>
          <w:rFonts w:ascii="Times New Roman" w:hAnsi="Times New Roman"/>
          <w:sz w:val="28"/>
          <w:color w:val="000000"/>
        </w:rPr>
      </w:pPr>
      <w:r>
        <w:rPr>
          <w:rFonts w:ascii="Times New Roman" w:hAnsi="Times New Roman"/>
          <w:sz w:val="28"/>
          <w:color w:val="000000"/>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pPr>
        <w:pStyle w:val="P4"/>
        <w:rPr>
          <w:color w:val="000000"/>
        </w:rPr>
      </w:pPr>
      <w:bookmarkStart w:id="156" w:name="_Toc437261513"/>
      <w:bookmarkStart w:id="157" w:name="_Toc437263138"/>
    </w:p>
    <w:p>
      <w:pPr>
        <w:pStyle w:val="P4"/>
        <w:rPr>
          <w:color w:val="000000"/>
        </w:rPr>
      </w:pPr>
    </w:p>
    <w:p>
      <w:pPr>
        <w:pStyle w:val="P4"/>
        <w:rPr>
          <w:color w:val="000000"/>
        </w:rPr>
      </w:pPr>
      <w:r>
        <w:rPr>
          <w:color w:val="000000"/>
        </w:rPr>
        <w:t>46. Особенности закрытых способов закупки</w:t>
      </w:r>
      <w:bookmarkEnd w:id="156"/>
      <w:bookmarkEnd w:id="157"/>
      <w:r>
        <w:rPr>
          <w:color w:val="000000"/>
        </w:rPr>
        <w:t xml:space="preserve"> </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pPr>
        <w:pStyle w:val="P3"/>
        <w:jc w:val="both"/>
        <w:ind w:firstLine="540"/>
        <w:rPr>
          <w:rFonts w:ascii="Times New Roman" w:hAnsi="Times New Roman"/>
          <w:sz w:val="28"/>
          <w:color w:val="000000"/>
        </w:rPr>
      </w:pPr>
      <w:r>
        <w:rPr>
          <w:rFonts w:ascii="Times New Roman" w:hAnsi="Times New Roman"/>
          <w:sz w:val="28"/>
          <w:color w:val="000000"/>
        </w:rPr>
        <w:t>Порядок проведения закрытого аукциона установлен в Приложении 2 к настоящему Положению.</w:t>
      </w:r>
    </w:p>
    <w:p>
      <w:pPr>
        <w:pStyle w:val="P3"/>
        <w:jc w:val="both"/>
        <w:ind w:firstLine="540"/>
        <w:rPr>
          <w:rFonts w:ascii="Times New Roman" w:hAnsi="Times New Roman"/>
          <w:sz w:val="28"/>
          <w:color w:val="000000"/>
        </w:rPr>
      </w:pPr>
      <w:r>
        <w:rPr>
          <w:rFonts w:ascii="Times New Roman" w:hAnsi="Times New Roman"/>
          <w:sz w:val="28"/>
          <w:color w:val="000000"/>
        </w:rPr>
        <w:t>Проведение закрытого запроса котировок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46.2. Закрытые способы закупки применяются только в случаях закупки товаров (работ, услуг), сведения о которых: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составляют государственную тайну;</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не составляют государственную тайну, но в отношении которых принято решение Правительства Российской Федерации.</w:t>
      </w:r>
    </w:p>
    <w:p>
      <w:pPr>
        <w:pStyle w:val="P3"/>
        <w:jc w:val="both"/>
        <w:ind w:firstLine="540"/>
        <w:rPr>
          <w:rFonts w:ascii="Times New Roman" w:hAnsi="Times New Roman"/>
          <w:sz w:val="28"/>
          <w:color w:val="000000"/>
        </w:rPr>
      </w:pPr>
      <w:r>
        <w:rPr>
          <w:rFonts w:ascii="Times New Roman" w:hAnsi="Times New Roman"/>
          <w:sz w:val="28"/>
          <w:color w:val="000000"/>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pPr>
        <w:pStyle w:val="P3"/>
        <w:jc w:val="both"/>
        <w:ind w:firstLine="540"/>
        <w:rPr>
          <w:rFonts w:ascii="Times New Roman" w:hAnsi="Times New Roman"/>
          <w:sz w:val="28"/>
          <w:color w:val="000000"/>
        </w:rPr>
      </w:pPr>
      <w:r>
        <w:rPr>
          <w:rFonts w:ascii="Times New Roman" w:hAnsi="Times New Roman"/>
          <w:sz w:val="28"/>
          <w:color w:val="000000"/>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pPr>
        <w:pStyle w:val="P3"/>
        <w:jc w:val="both"/>
        <w:ind w:firstLine="540"/>
        <w:rPr>
          <w:rFonts w:ascii="Times New Roman" w:hAnsi="Times New Roman"/>
          <w:sz w:val="28"/>
          <w:color w:val="000000"/>
        </w:rPr>
      </w:pPr>
      <w:r>
        <w:rPr>
          <w:rFonts w:ascii="Times New Roman" w:hAnsi="Times New Roman"/>
          <w:sz w:val="28"/>
          <w:color w:val="000000"/>
        </w:rPr>
        <w:t>46.5.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pPr>
        <w:pStyle w:val="P3"/>
        <w:jc w:val="both"/>
        <w:ind w:firstLine="540"/>
        <w:rPr>
          <w:rFonts w:ascii="Times New Roman" w:hAnsi="Times New Roman"/>
          <w:sz w:val="28"/>
          <w:color w:val="000000"/>
        </w:rPr>
      </w:pPr>
      <w:r>
        <w:rPr>
          <w:rFonts w:ascii="Times New Roman" w:hAnsi="Times New Roman"/>
          <w:sz w:val="28"/>
          <w:color w:val="000000"/>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58" w:name="_Toc437261515"/>
      <w:bookmarkStart w:id="159" w:name="_Toc437263140"/>
      <w:r>
        <w:rPr>
          <w:color w:val="000000"/>
        </w:rPr>
        <w:t>47. Закупка у единственного поставщика (подрядчика, исполнителя)</w:t>
      </w:r>
      <w:bookmarkEnd w:id="158"/>
      <w:bookmarkEnd w:id="159"/>
    </w:p>
    <w:p>
      <w:pPr>
        <w:pStyle w:val="P3"/>
        <w:jc w:val="center"/>
        <w:ind w:firstLine="540"/>
        <w:rPr>
          <w:rFonts w:ascii="Times New Roman" w:hAnsi="Times New Roman"/>
          <w:sz w:val="28"/>
          <w:color w:val="000000"/>
        </w:rPr>
      </w:pPr>
    </w:p>
    <w:p>
      <w:pPr>
        <w:pStyle w:val="P3"/>
        <w:jc w:val="both"/>
        <w:ind w:firstLine="567"/>
        <w:rPr>
          <w:rFonts w:ascii="Times New Roman" w:hAnsi="Times New Roman"/>
          <w:sz w:val="28"/>
          <w:color w:val="000000"/>
        </w:rPr>
      </w:pPr>
      <w:bookmarkStart w:id="160" w:name="P239"/>
      <w:bookmarkEnd w:id="160"/>
      <w:bookmarkStart w:id="161" w:name="P240"/>
      <w:bookmarkEnd w:id="161"/>
      <w:r>
        <w:rPr>
          <w:rFonts w:ascii="Times New Roman" w:hAnsi="Times New Roman"/>
          <w:sz w:val="28"/>
          <w:color w:val="000000"/>
        </w:rPr>
        <w:t>47.1. Закупка у единственного поставщика (подрядчика, исполнителя) осуществляется Заказчиком в случае, если:</w:t>
      </w:r>
    </w:p>
    <w:p>
      <w:pPr>
        <w:pStyle w:val="P3"/>
        <w:jc w:val="both"/>
        <w:ind w:firstLine="567"/>
        <w:rPr>
          <w:rFonts w:ascii="Times New Roman" w:hAnsi="Times New Roman"/>
          <w:sz w:val="28"/>
          <w:color w:val="000000"/>
        </w:rPr>
      </w:pPr>
      <w:r>
        <w:rPr>
          <w:rFonts w:ascii="Times New Roman" w:hAnsi="Times New Roman"/>
          <w:sz w:val="28"/>
          <w:color w:val="000000"/>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pPr>
        <w:pStyle w:val="P3"/>
        <w:jc w:val="both"/>
        <w:ind w:firstLine="567"/>
        <w:rPr>
          <w:rFonts w:ascii="Times New Roman" w:hAnsi="Times New Roman"/>
          <w:sz w:val="28"/>
          <w:color w:val="000000"/>
        </w:rPr>
      </w:pPr>
      <w:r>
        <w:rPr>
          <w:rFonts w:ascii="Times New Roman" w:hAnsi="Times New Roman"/>
          <w:sz w:val="28"/>
          <w:color w:val="000000"/>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pPr>
        <w:pStyle w:val="P3"/>
        <w:jc w:val="both"/>
        <w:ind w:firstLine="567"/>
        <w:rPr>
          <w:rFonts w:ascii="Times New Roman" w:hAnsi="Times New Roman"/>
          <w:sz w:val="28"/>
          <w:color w:val="000000"/>
        </w:rPr>
      </w:pPr>
      <w:r>
        <w:rPr>
          <w:rFonts w:ascii="Times New Roman" w:hAnsi="Times New Roman"/>
          <w:sz w:val="28"/>
          <w:color w:val="000000"/>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pPr>
        <w:pStyle w:val="P3"/>
        <w:jc w:val="both"/>
        <w:ind w:firstLine="567"/>
        <w:rPr>
          <w:rFonts w:ascii="Times New Roman" w:hAnsi="Times New Roman"/>
          <w:sz w:val="28"/>
          <w:color w:val="000000"/>
        </w:rPr>
      </w:pPr>
      <w:r>
        <w:rPr>
          <w:rFonts w:ascii="Times New Roman" w:hAnsi="Times New Roman"/>
          <w:sz w:val="28"/>
          <w:color w:val="000000"/>
        </w:rPr>
        <w:t>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pPr>
        <w:pStyle w:val="P3"/>
        <w:jc w:val="both"/>
        <w:ind w:firstLine="567"/>
        <w:rPr>
          <w:rFonts w:ascii="Times New Roman" w:hAnsi="Times New Roman"/>
          <w:sz w:val="28"/>
          <w:color w:val="000000"/>
        </w:rPr>
      </w:pPr>
      <w:r>
        <w:rPr>
          <w:rFonts w:ascii="Times New Roman" w:hAnsi="Times New Roman"/>
          <w:sz w:val="28"/>
          <w:color w:val="000000"/>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pPr>
        <w:pStyle w:val="P3"/>
        <w:jc w:val="both"/>
        <w:ind w:firstLine="567"/>
        <w:rPr>
          <w:rFonts w:ascii="Times New Roman" w:hAnsi="Times New Roman"/>
          <w:sz w:val="28"/>
          <w:color w:val="000000"/>
        </w:rPr>
      </w:pPr>
      <w:r>
        <w:rPr>
          <w:rFonts w:ascii="Times New Roman" w:hAnsi="Times New Roman"/>
          <w:sz w:val="28"/>
          <w:color w:val="000000"/>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pStyle w:val="P3"/>
        <w:jc w:val="both"/>
        <w:ind w:firstLine="567"/>
        <w:rPr>
          <w:rFonts w:ascii="Times New Roman" w:hAnsi="Times New Roman"/>
          <w:sz w:val="28"/>
          <w:color w:val="000000"/>
        </w:rPr>
      </w:pPr>
      <w:r>
        <w:rPr>
          <w:rFonts w:ascii="Times New Roman" w:hAnsi="Times New Roman"/>
          <w:sz w:val="28"/>
          <w:color w:val="000000"/>
        </w:rPr>
        <w:t>47.1.7.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pPr>
        <w:pStyle w:val="P3"/>
        <w:jc w:val="both"/>
        <w:ind w:firstLine="567"/>
        <w:rPr>
          <w:rFonts w:ascii="Times New Roman" w:hAnsi="Times New Roman"/>
          <w:sz w:val="28"/>
          <w:color w:val="000000"/>
        </w:rPr>
      </w:pPr>
      <w:r>
        <w:rPr>
          <w:rFonts w:ascii="Times New Roman" w:hAnsi="Times New Roman"/>
          <w:sz w:val="28"/>
          <w:color w:val="000000"/>
        </w:rPr>
        <w:t>47.1.8. 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производственных объектов или оказания срочной медицинской помощи.</w:t>
      </w:r>
    </w:p>
    <w:p>
      <w:pPr>
        <w:pStyle w:val="P3"/>
        <w:jc w:val="both"/>
        <w:ind w:firstLine="567"/>
        <w:rPr>
          <w:rFonts w:ascii="Times New Roman" w:hAnsi="Times New Roman"/>
          <w:sz w:val="28"/>
          <w:color w:val="000000"/>
        </w:rPr>
      </w:pPr>
      <w:bookmarkStart w:id="162" w:name="P249"/>
      <w:bookmarkEnd w:id="162"/>
      <w:r>
        <w:rPr>
          <w:rFonts w:ascii="Times New Roman" w:hAnsi="Times New Roman"/>
          <w:sz w:val="28"/>
          <w:color w:val="000000"/>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pPr>
        <w:pStyle w:val="P3"/>
        <w:jc w:val="both"/>
        <w:ind w:firstLine="567"/>
        <w:rPr>
          <w:rFonts w:ascii="Times New Roman" w:hAnsi="Times New Roman"/>
          <w:sz w:val="28"/>
          <w:color w:val="000000"/>
        </w:rPr>
      </w:pPr>
      <w:bookmarkStart w:id="163" w:name="P251"/>
      <w:bookmarkEnd w:id="163"/>
      <w:r>
        <w:rPr>
          <w:rFonts w:ascii="Times New Roman" w:hAnsi="Times New Roman"/>
          <w:sz w:val="28"/>
          <w:color w:val="000000"/>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pPr>
        <w:pStyle w:val="P3"/>
        <w:jc w:val="both"/>
        <w:ind w:firstLine="567"/>
        <w:rPr>
          <w:rFonts w:ascii="Times New Roman" w:hAnsi="Times New Roman"/>
          <w:sz w:val="28"/>
          <w:color w:val="000000"/>
        </w:rPr>
      </w:pPr>
      <w:r>
        <w:rPr>
          <w:rFonts w:ascii="Times New Roman" w:hAnsi="Times New Roman"/>
          <w:sz w:val="28"/>
          <w:color w:val="000000"/>
        </w:rPr>
        <w:t>При этом годовой объем закупок, которые Заказчик вправе осуществить на основании настоящего пункта, не должен составлять более чем 10 процентов от общего годового объема закупок в текущем году.</w:t>
      </w:r>
    </w:p>
    <w:p>
      <w:pPr>
        <w:pStyle w:val="P3"/>
        <w:jc w:val="both"/>
        <w:ind w:firstLine="567"/>
        <w:rPr>
          <w:rFonts w:ascii="Times New Roman" w:hAnsi="Times New Roman"/>
          <w:sz w:val="28"/>
          <w:color w:val="000000"/>
        </w:rPr>
      </w:pPr>
      <w:r>
        <w:rPr>
          <w:rFonts w:ascii="Times New Roman" w:hAnsi="Times New Roman"/>
          <w:sz w:val="28"/>
          <w:color w:val="000000"/>
        </w:rPr>
        <w:t>47.1.11.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pPr>
        <w:pStyle w:val="P3"/>
        <w:jc w:val="both"/>
        <w:ind w:firstLine="567"/>
        <w:rPr>
          <w:rFonts w:ascii="Times New Roman" w:hAnsi="Times New Roman"/>
          <w:sz w:val="28"/>
          <w:color w:val="000000"/>
        </w:rPr>
      </w:pPr>
      <w:r>
        <w:rPr>
          <w:rFonts w:ascii="Times New Roman" w:hAnsi="Times New Roman"/>
          <w:sz w:val="28"/>
          <w:color w:val="000000"/>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pPr>
        <w:pStyle w:val="P3"/>
        <w:jc w:val="both"/>
        <w:ind w:firstLine="567"/>
        <w:rPr>
          <w:rFonts w:ascii="Times New Roman" w:hAnsi="Times New Roman"/>
          <w:sz w:val="28"/>
          <w:color w:val="000000"/>
        </w:rPr>
      </w:pPr>
      <w:r>
        <w:rPr>
          <w:rFonts w:ascii="Times New Roman" w:hAnsi="Times New Roman"/>
          <w:sz w:val="28"/>
          <w:color w:val="000000"/>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pPr>
        <w:pStyle w:val="P3"/>
        <w:jc w:val="both"/>
        <w:ind w:firstLine="567"/>
        <w:rPr>
          <w:rFonts w:ascii="Times New Roman" w:hAnsi="Times New Roman"/>
          <w:sz w:val="28"/>
          <w:color w:val="000000"/>
        </w:rPr>
      </w:pPr>
      <w:r>
        <w:rPr>
          <w:rFonts w:ascii="Times New Roman" w:hAnsi="Times New Roman"/>
          <w:sz w:val="28"/>
          <w:color w:val="000000"/>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pPr>
        <w:pStyle w:val="P3"/>
        <w:jc w:val="both"/>
        <w:ind w:firstLine="567"/>
        <w:rPr>
          <w:rFonts w:ascii="Times New Roman" w:hAnsi="Times New Roman"/>
          <w:sz w:val="28"/>
          <w:color w:val="000000"/>
        </w:rPr>
      </w:pPr>
      <w:r>
        <w:rPr>
          <w:rFonts w:ascii="Times New Roman" w:hAnsi="Times New Roman"/>
          <w:sz w:val="28"/>
          <w:color w:val="000000"/>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pPr>
        <w:pStyle w:val="P3"/>
        <w:jc w:val="both"/>
        <w:ind w:firstLine="567"/>
        <w:rPr>
          <w:rFonts w:ascii="Times New Roman" w:hAnsi="Times New Roman"/>
          <w:sz w:val="28"/>
          <w:color w:val="000000"/>
        </w:rPr>
      </w:pPr>
      <w:r>
        <w:rPr>
          <w:rFonts w:ascii="Times New Roman" w:hAnsi="Times New Roman"/>
          <w:sz w:val="28"/>
          <w:color w:val="000000"/>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pPr>
        <w:pStyle w:val="P3"/>
        <w:jc w:val="both"/>
        <w:ind w:firstLine="567"/>
        <w:rPr>
          <w:rFonts w:ascii="Times New Roman" w:hAnsi="Times New Roman"/>
          <w:sz w:val="28"/>
          <w:color w:val="000000"/>
        </w:rPr>
      </w:pPr>
      <w:r>
        <w:rPr>
          <w:rFonts w:ascii="Times New Roman" w:hAnsi="Times New Roman"/>
          <w:sz w:val="28"/>
          <w:color w:val="000000"/>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pPr>
        <w:pStyle w:val="P3"/>
        <w:jc w:val="both"/>
        <w:ind w:firstLine="567"/>
        <w:rPr>
          <w:rFonts w:ascii="Times New Roman" w:hAnsi="Times New Roman"/>
          <w:sz w:val="28"/>
          <w:color w:val="000000"/>
        </w:rPr>
      </w:pPr>
      <w:r>
        <w:rPr>
          <w:rFonts w:ascii="Times New Roman" w:hAnsi="Times New Roman"/>
          <w:sz w:val="28"/>
          <w:color w:val="000000"/>
        </w:rPr>
        <w:t>47.1.18. Возникла необходимость в выполнении работ по мобилизационной подготовке.</w:t>
      </w:r>
    </w:p>
    <w:p>
      <w:pPr>
        <w:pStyle w:val="P3"/>
        <w:jc w:val="both"/>
        <w:ind w:firstLine="567"/>
        <w:rPr>
          <w:rFonts w:ascii="Times New Roman" w:hAnsi="Times New Roman"/>
          <w:sz w:val="28"/>
          <w:color w:val="000000"/>
        </w:rPr>
      </w:pPr>
      <w:r>
        <w:rPr>
          <w:rFonts w:ascii="Times New Roman" w:hAnsi="Times New Roman"/>
          <w:sz w:val="28"/>
          <w:color w:val="000000"/>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pPr>
        <w:pStyle w:val="P3"/>
        <w:jc w:val="both"/>
        <w:ind w:firstLine="567"/>
        <w:rPr>
          <w:rFonts w:ascii="Times New Roman" w:hAnsi="Times New Roman"/>
          <w:sz w:val="28"/>
          <w:color w:val="000000"/>
        </w:rPr>
      </w:pPr>
      <w:r>
        <w:rPr>
          <w:rFonts w:ascii="Times New Roman" w:hAnsi="Times New Roman"/>
          <w:sz w:val="28"/>
          <w:color w:val="000000"/>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pPr>
        <w:pStyle w:val="P3"/>
        <w:jc w:val="both"/>
        <w:ind w:firstLine="567"/>
        <w:rPr>
          <w:rFonts w:ascii="Times New Roman" w:hAnsi="Times New Roman"/>
          <w:sz w:val="28"/>
          <w:color w:val="000000"/>
        </w:rPr>
      </w:pPr>
      <w:r>
        <w:rPr>
          <w:rFonts w:ascii="Times New Roman" w:hAnsi="Times New Roman"/>
          <w:sz w:val="28"/>
          <w:color w:val="000000"/>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pPr>
        <w:pStyle w:val="P3"/>
        <w:jc w:val="both"/>
        <w:ind w:firstLine="567"/>
        <w:rPr>
          <w:rFonts w:ascii="Times New Roman" w:hAnsi="Times New Roman"/>
          <w:sz w:val="28"/>
          <w:color w:val="000000"/>
        </w:rPr>
      </w:pPr>
      <w:r>
        <w:rPr>
          <w:rFonts w:ascii="Times New Roman" w:hAnsi="Times New Roman"/>
          <w:sz w:val="28"/>
          <w:color w:val="000000"/>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pPr>
        <w:pStyle w:val="P3"/>
        <w:jc w:val="both"/>
        <w:ind w:firstLine="567"/>
        <w:rPr>
          <w:rFonts w:ascii="Times New Roman" w:hAnsi="Times New Roman"/>
          <w:sz w:val="28"/>
          <w:color w:val="000000"/>
        </w:rPr>
      </w:pPr>
      <w:r>
        <w:rPr>
          <w:rFonts w:ascii="Times New Roman" w:hAnsi="Times New Roman"/>
          <w:sz w:val="28"/>
          <w:color w:val="000000"/>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pPr>
        <w:pStyle w:val="P3"/>
        <w:jc w:val="both"/>
        <w:ind w:firstLine="567"/>
        <w:rPr>
          <w:rFonts w:ascii="Times New Roman" w:hAnsi="Times New Roman"/>
          <w:sz w:val="28"/>
          <w:color w:val="000000"/>
        </w:rPr>
      </w:pPr>
      <w:r>
        <w:rPr>
          <w:rFonts w:ascii="Times New Roman" w:hAnsi="Times New Roman"/>
          <w:sz w:val="28"/>
          <w:color w:val="000000"/>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pPr>
        <w:pStyle w:val="P3"/>
        <w:jc w:val="both"/>
        <w:ind w:firstLine="567"/>
        <w:rPr>
          <w:rFonts w:ascii="Times New Roman" w:hAnsi="Times New Roman"/>
          <w:sz w:val="28"/>
          <w:color w:val="000000"/>
        </w:rPr>
      </w:pPr>
      <w:r>
        <w:rPr>
          <w:rFonts w:ascii="Times New Roman" w:hAnsi="Times New Roman"/>
          <w:sz w:val="28"/>
          <w:color w:val="000000"/>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pPr>
        <w:pStyle w:val="P3"/>
        <w:jc w:val="both"/>
        <w:ind w:firstLine="567"/>
        <w:rPr>
          <w:rFonts w:ascii="Times New Roman" w:hAnsi="Times New Roman"/>
          <w:sz w:val="28"/>
          <w:color w:val="000000"/>
        </w:rPr>
      </w:pPr>
      <w:bookmarkStart w:id="164" w:name="P267"/>
      <w:bookmarkEnd w:id="164"/>
      <w:r>
        <w:rPr>
          <w:rFonts w:ascii="Times New Roman" w:hAnsi="Times New Roman"/>
          <w:sz w:val="28"/>
          <w:color w:val="000000"/>
        </w:rPr>
        <w:t>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pPr>
        <w:pStyle w:val="P3"/>
        <w:jc w:val="both"/>
        <w:ind w:firstLine="567"/>
        <w:rPr>
          <w:rFonts w:ascii="Times New Roman" w:hAnsi="Times New Roman"/>
          <w:sz w:val="28"/>
          <w:b w:val="1"/>
          <w:color w:val="000000"/>
        </w:rPr>
      </w:pPr>
      <w:r>
        <w:rPr>
          <w:rFonts w:ascii="Times New Roman" w:hAnsi="Times New Roman"/>
          <w:sz w:val="28"/>
          <w:color w:val="000000"/>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Pr>
          <w:rFonts w:ascii="Times New Roman" w:hAnsi="Times New Roman"/>
          <w:sz w:val="28"/>
          <w:b w:val="1"/>
          <w:color w:val="000000"/>
        </w:rPr>
        <w:t>.</w:t>
      </w:r>
    </w:p>
    <w:p>
      <w:pPr>
        <w:pStyle w:val="P3"/>
        <w:jc w:val="both"/>
        <w:ind w:firstLine="567"/>
        <w:rPr>
          <w:rFonts w:ascii="Times New Roman" w:hAnsi="Times New Roman"/>
          <w:sz w:val="28"/>
          <w:color w:val="000000"/>
        </w:rPr>
      </w:pPr>
      <w:r>
        <w:rPr>
          <w:rFonts w:ascii="Times New Roman" w:hAnsi="Times New Roman"/>
          <w:sz w:val="28"/>
          <w:color w:val="000000"/>
        </w:rPr>
        <w:t xml:space="preserve">47.1.28. Заключается договор с кредитной организацией на предоставление банковской гарантии. </w:t>
      </w:r>
    </w:p>
    <w:p>
      <w:pPr>
        <w:pStyle w:val="P3"/>
        <w:jc w:val="both"/>
        <w:ind w:firstLine="567"/>
        <w:rPr>
          <w:rFonts w:ascii="Times New Roman" w:hAnsi="Times New Roman"/>
          <w:sz w:val="28"/>
          <w:color w:val="000000"/>
        </w:rPr>
      </w:pPr>
      <w:r>
        <w:rPr>
          <w:rFonts w:ascii="Times New Roman" w:hAnsi="Times New Roman"/>
          <w:sz w:val="28"/>
          <w:color w:val="000000"/>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pPr>
        <w:pStyle w:val="P3"/>
        <w:jc w:val="both"/>
        <w:ind w:firstLine="567"/>
        <w:rPr>
          <w:rFonts w:ascii="Times New Roman" w:hAnsi="Times New Roman"/>
          <w:sz w:val="28"/>
          <w:color w:val="000000"/>
        </w:rPr>
      </w:pPr>
      <w:r>
        <w:rPr>
          <w:rFonts w:ascii="Times New Roman" w:hAnsi="Times New Roman"/>
          <w:sz w:val="28"/>
          <w:color w:val="000000"/>
        </w:rPr>
        <w:t>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pPr>
        <w:pStyle w:val="P3"/>
        <w:jc w:val="both"/>
        <w:ind w:firstLine="567"/>
        <w:rPr>
          <w:rFonts w:ascii="Times New Roman" w:hAnsi="Times New Roman"/>
          <w:sz w:val="28"/>
          <w:color w:val="000000"/>
        </w:rPr>
      </w:pPr>
      <w:r>
        <w:rPr>
          <w:rFonts w:ascii="Times New Roman" w:hAnsi="Times New Roman"/>
          <w:sz w:val="28"/>
          <w:color w:val="000000"/>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pPr>
        <w:pStyle w:val="P3"/>
        <w:jc w:val="both"/>
        <w:ind w:firstLine="567"/>
        <w:rPr>
          <w:rFonts w:ascii="Times New Roman" w:hAnsi="Times New Roman"/>
          <w:sz w:val="28"/>
          <w:color w:val="000000"/>
        </w:rPr>
      </w:pPr>
      <w:r>
        <w:rPr>
          <w:rFonts w:ascii="Times New Roman" w:hAnsi="Times New Roman"/>
          <w:sz w:val="28"/>
          <w:color w:val="000000"/>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pPr>
        <w:pStyle w:val="P3"/>
        <w:jc w:val="both"/>
        <w:ind w:firstLine="567"/>
        <w:rPr>
          <w:rFonts w:ascii="Times New Roman" w:hAnsi="Times New Roman"/>
          <w:sz w:val="28"/>
          <w:color w:val="000000"/>
        </w:rPr>
      </w:pPr>
      <w:r>
        <w:rPr>
          <w:rFonts w:ascii="Times New Roman" w:hAnsi="Times New Roman"/>
          <w:sz w:val="28"/>
          <w:color w:val="000000"/>
        </w:rPr>
        <w:t>47.1.33.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услуг связи, услуг связи для целей кабельного вещания, услуг связи для целей эфирного вещания, услуг связи для целей проводного радиовещания).</w:t>
      </w:r>
    </w:p>
    <w:p>
      <w:pPr>
        <w:pStyle w:val="P3"/>
        <w:jc w:val="both"/>
        <w:ind w:firstLine="567"/>
        <w:rPr>
          <w:rFonts w:ascii="Times New Roman" w:hAnsi="Times New Roman"/>
          <w:sz w:val="28"/>
          <w:color w:val="000000"/>
        </w:rPr>
      </w:pPr>
      <w:r>
        <w:rPr>
          <w:rFonts w:ascii="Times New Roman" w:hAnsi="Times New Roman"/>
          <w:sz w:val="28"/>
          <w:color w:val="000000"/>
        </w:rPr>
        <w:t>47.1.34. Заключаются договоры, связанные с организацией телерадиотрансляций,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pPr>
        <w:pStyle w:val="P3"/>
        <w:jc w:val="both"/>
        <w:ind w:firstLine="567"/>
        <w:rPr>
          <w:rFonts w:ascii="Times New Roman" w:hAnsi="Times New Roman"/>
          <w:sz w:val="28"/>
          <w:color w:val="000000"/>
        </w:rPr>
      </w:pPr>
      <w:r>
        <w:rPr>
          <w:rFonts w:ascii="Times New Roman" w:hAnsi="Times New Roman"/>
          <w:sz w:val="28"/>
          <w:color w:val="000000"/>
        </w:rPr>
        <w:t>47.1.35. Осуществляется заключение договоров на изготовление (тиражирование) периодических изданий.</w:t>
      </w:r>
    </w:p>
    <w:p>
      <w:pPr>
        <w:pStyle w:val="P3"/>
        <w:jc w:val="both"/>
        <w:ind w:firstLine="567"/>
        <w:rPr>
          <w:rFonts w:ascii="Times New Roman" w:hAnsi="Times New Roman"/>
          <w:sz w:val="28"/>
          <w:color w:val="000000"/>
        </w:rPr>
      </w:pPr>
      <w:r>
        <w:rPr>
          <w:rFonts w:ascii="Times New Roman" w:hAnsi="Times New Roman"/>
          <w:sz w:val="28"/>
          <w:color w:val="000000"/>
        </w:rPr>
        <w:t>47.1.36. Осуществляется заключение договоров на доставку полиграфических печатных изданий, выпускаемых Заказчиком.</w:t>
      </w:r>
    </w:p>
    <w:p>
      <w:pPr>
        <w:pStyle w:val="P3"/>
        <w:jc w:val="both"/>
        <w:ind w:firstLine="567"/>
        <w:rPr>
          <w:rFonts w:ascii="Times New Roman" w:hAnsi="Times New Roman"/>
          <w:sz w:val="28"/>
          <w:color w:val="000000"/>
        </w:rPr>
      </w:pPr>
      <w:r>
        <w:rPr>
          <w:rFonts w:ascii="Times New Roman" w:hAnsi="Times New Roman"/>
          <w:sz w:val="28"/>
          <w:color w:val="000000"/>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pPr>
        <w:pStyle w:val="P3"/>
        <w:jc w:val="both"/>
        <w:ind w:firstLine="567"/>
        <w:rPr>
          <w:rFonts w:ascii="Times New Roman" w:hAnsi="Times New Roman"/>
          <w:sz w:val="28"/>
          <w:color w:val="000000"/>
        </w:rPr>
      </w:pPr>
      <w:r>
        <w:rPr>
          <w:rFonts w:ascii="Times New Roman" w:hAnsi="Times New Roman"/>
          <w:sz w:val="28"/>
          <w:color w:val="000000"/>
        </w:rPr>
        <w:t>47.1.38. Осуществляется заключение договоров на транспортировку газа в транзитном потоке.</w:t>
      </w:r>
    </w:p>
    <w:p>
      <w:pPr>
        <w:pStyle w:val="P3"/>
        <w:jc w:val="both"/>
        <w:ind w:firstLine="567"/>
        <w:rPr>
          <w:rFonts w:ascii="Times New Roman" w:hAnsi="Times New Roman"/>
          <w:sz w:val="28"/>
          <w:color w:val="000000"/>
        </w:rPr>
      </w:pPr>
      <w:r>
        <w:rPr>
          <w:rFonts w:ascii="Times New Roman" w:hAnsi="Times New Roman"/>
          <w:sz w:val="28"/>
          <w:color w:val="000000"/>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pPr>
        <w:pStyle w:val="P3"/>
        <w:jc w:val="both"/>
        <w:ind w:firstLine="567"/>
        <w:rPr>
          <w:rFonts w:ascii="Times New Roman" w:hAnsi="Times New Roman"/>
          <w:sz w:val="28"/>
          <w:color w:val="000000"/>
        </w:rPr>
      </w:pPr>
      <w:r>
        <w:rPr>
          <w:rFonts w:ascii="Times New Roman" w:hAnsi="Times New Roman"/>
          <w:sz w:val="28"/>
          <w:color w:val="000000"/>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pPr>
        <w:pStyle w:val="P3"/>
        <w:jc w:val="both"/>
        <w:ind w:firstLine="567"/>
        <w:rPr>
          <w:rFonts w:ascii="Times New Roman" w:hAnsi="Times New Roman"/>
          <w:sz w:val="28"/>
          <w:color w:val="000000"/>
        </w:rPr>
      </w:pPr>
      <w:r>
        <w:rPr>
          <w:rFonts w:ascii="Times New Roman" w:hAnsi="Times New Roman"/>
          <w:sz w:val="28"/>
          <w:color w:val="000000"/>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pPr>
        <w:pStyle w:val="P3"/>
        <w:jc w:val="both"/>
        <w:ind w:firstLine="567"/>
        <w:rPr>
          <w:rFonts w:ascii="Times New Roman" w:hAnsi="Times New Roman"/>
          <w:sz w:val="28"/>
          <w:color w:val="000000"/>
        </w:rPr>
      </w:pPr>
      <w:r>
        <w:rPr>
          <w:rFonts w:ascii="Times New Roman" w:hAnsi="Times New Roman"/>
          <w:sz w:val="28"/>
          <w:color w:val="000000"/>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pPr>
        <w:pStyle w:val="P3"/>
        <w:jc w:val="both"/>
        <w:ind w:firstLine="567"/>
        <w:rPr>
          <w:rFonts w:ascii="Times New Roman" w:hAnsi="Times New Roman"/>
          <w:sz w:val="28"/>
          <w:color w:val="000000"/>
        </w:rPr>
      </w:pPr>
      <w:r>
        <w:rPr>
          <w:rFonts w:ascii="Times New Roman" w:hAnsi="Times New Roman"/>
          <w:sz w:val="28"/>
          <w:color w:val="000000"/>
        </w:rPr>
        <w:t>47.1.43. Осуществляется заключение договоров на выполнение работ по врезке в магистральный газопровод.</w:t>
      </w:r>
    </w:p>
    <w:p>
      <w:pPr>
        <w:jc w:val="both"/>
        <w:spacing w:lineRule="auto" w:line="240" w:after="0" w:beforeAutospacing="0" w:afterAutospacing="0"/>
        <w:ind w:firstLine="567"/>
        <w:tabs>
          <w:tab w:val="left" w:pos="142" w:leader="none"/>
          <w:tab w:val="left" w:pos="567" w:leader="none"/>
          <w:tab w:val="center" w:pos="851" w:leader="none"/>
          <w:tab w:val="left" w:pos="993" w:leader="none"/>
          <w:tab w:val="left" w:pos="1134" w:leader="none"/>
        </w:tabs>
        <w:rPr>
          <w:rFonts w:ascii="Times New Roman" w:hAnsi="Times New Roman"/>
          <w:sz w:val="28"/>
          <w:color w:val="000000"/>
        </w:rPr>
      </w:pPr>
      <w:r>
        <w:rPr>
          <w:rFonts w:ascii="Times New Roman" w:hAnsi="Times New Roman"/>
          <w:sz w:val="28"/>
          <w:color w:val="000000"/>
        </w:rPr>
        <w:t xml:space="preserve">47.1.44. Возникла необходимость заключения договора по размещению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pPr>
        <w:pStyle w:val="P3"/>
        <w:jc w:val="both"/>
        <w:ind w:firstLine="540"/>
        <w:rPr>
          <w:rFonts w:ascii="Times New Roman" w:hAnsi="Times New Roman"/>
          <w:sz w:val="28"/>
          <w:color w:val="000000"/>
        </w:rPr>
      </w:pPr>
      <w:r>
        <w:rPr>
          <w:rFonts w:ascii="Times New Roman" w:hAnsi="Times New Roman"/>
          <w:sz w:val="28"/>
          <w:color w:val="000000"/>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pPr>
        <w:pStyle w:val="P3"/>
        <w:jc w:val="both"/>
        <w:ind w:firstLine="540"/>
        <w:rPr>
          <w:rFonts w:ascii="Times New Roman" w:hAnsi="Times New Roman"/>
          <w:sz w:val="28"/>
          <w:color w:val="000000"/>
        </w:rPr>
      </w:pPr>
      <w:r>
        <w:rPr>
          <w:rFonts w:ascii="Times New Roman" w:hAnsi="Times New Roman"/>
          <w:sz w:val="28"/>
          <w:color w:val="000000"/>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pPr>
        <w:pStyle w:val="P3"/>
        <w:jc w:val="both"/>
        <w:ind w:firstLine="540"/>
        <w:rPr>
          <w:rFonts w:ascii="Times New Roman" w:hAnsi="Times New Roman"/>
          <w:sz w:val="28"/>
          <w:color w:val="000000"/>
        </w:rPr>
      </w:pPr>
      <w:r>
        <w:rPr>
          <w:rFonts w:ascii="Times New Roman" w:hAnsi="Times New Roman"/>
          <w:sz w:val="28"/>
          <w:color w:val="000000"/>
        </w:rPr>
        <w:t>47.1.47. Иные основания установлены настоящим Положением.</w:t>
      </w:r>
    </w:p>
    <w:p>
      <w:pPr>
        <w:pStyle w:val="P3"/>
        <w:jc w:val="both"/>
        <w:ind w:firstLine="540"/>
        <w:rPr>
          <w:rFonts w:ascii="Times New Roman" w:hAnsi="Times New Roman"/>
          <w:sz w:val="28"/>
        </w:rPr>
      </w:pPr>
      <w:r>
        <w:rPr>
          <w:rFonts w:ascii="Times New Roman" w:hAnsi="Times New Roman"/>
          <w:sz w:val="28"/>
          <w:color w:val="000000"/>
        </w:rPr>
        <w:t xml:space="preserve">47.2. </w:t>
      </w:r>
      <w:r>
        <w:rPr>
          <w:rFonts w:ascii="Times New Roman" w:hAnsi="Times New Roman"/>
          <w:sz w:val="28"/>
        </w:rPr>
        <w:t>При осуществлении закупки у единственного поставщика (подрядчика, исполнителя), за исключением случаев, предусмотренных подпунктами 47.1.8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документацию о закупке, проект договора, являющийся неотъемлемой частью извещения о закупке и документации о закупке.</w:t>
      </w:r>
    </w:p>
    <w:p>
      <w:pPr>
        <w:pStyle w:val="P3"/>
        <w:jc w:val="both"/>
        <w:ind w:firstLine="540"/>
        <w:rPr>
          <w:rFonts w:ascii="Times New Roman" w:hAnsi="Times New Roman"/>
          <w:sz w:val="28"/>
        </w:rPr>
      </w:pPr>
      <w:r>
        <w:rPr>
          <w:rFonts w:ascii="Times New Roman" w:hAnsi="Times New Roman"/>
          <w:sz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br w:type="textWrapping"/>
        <w:t>информационной системе извещения об осуществлении такой закупки, 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pPr>
        <w:jc w:val="both"/>
        <w:spacing w:lineRule="auto" w:line="240" w:after="0" w:beforeAutospacing="0" w:afterAutospacing="0"/>
        <w:ind w:firstLine="709"/>
        <w:rPr>
          <w:rFonts w:ascii="Times New Roman" w:hAnsi="Times New Roman"/>
          <w:sz w:val="28"/>
        </w:rPr>
      </w:pPr>
      <w:r>
        <w:rPr>
          <w:rFonts w:ascii="Times New Roman" w:hAnsi="Times New Roman"/>
          <w:sz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w:t>
      </w:r>
    </w:p>
    <w:p>
      <w:pPr>
        <w:pStyle w:val="P3"/>
        <w:jc w:val="both"/>
        <w:ind w:firstLine="567"/>
        <w:rPr>
          <w:rFonts w:ascii="Times New Roman" w:hAnsi="Times New Roman"/>
          <w:sz w:val="28"/>
        </w:rPr>
      </w:pPr>
      <w:r>
        <w:rPr>
          <w:rFonts w:ascii="Times New Roman" w:hAnsi="Times New Roman"/>
          <w:sz w:val="28"/>
        </w:rPr>
        <w:t>47.3. Извещение об осуществлении закупки у единственного поставщика (подрядчика, исполнителя) должно содержать:</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место нахождения, адрес, адрес электронной почты, номер контактного телефона Заказчика;</w:t>
      </w:r>
    </w:p>
    <w:p>
      <w:pPr>
        <w:pStyle w:val="P3"/>
        <w:jc w:val="both"/>
        <w:ind w:firstLine="540"/>
        <w:rPr>
          <w:rFonts w:ascii="Times New Roman" w:hAnsi="Times New Roman"/>
          <w:sz w:val="28"/>
          <w:color w:val="000000"/>
        </w:rPr>
      </w:pPr>
      <w:r>
        <w:rPr>
          <w:rFonts w:ascii="Times New Roman" w:hAnsi="Times New Roman"/>
          <w:sz w:val="28"/>
          <w:color w:val="000000"/>
        </w:rPr>
        <w:t>предмет договора с указанием количества поставляемого товара, объема выполняемых работ, оказываемых услуг;</w:t>
      </w:r>
    </w:p>
    <w:p>
      <w:pPr>
        <w:pStyle w:val="P3"/>
        <w:jc w:val="both"/>
        <w:ind w:firstLine="540"/>
        <w:rPr>
          <w:rFonts w:ascii="Times New Roman" w:hAnsi="Times New Roman"/>
          <w:sz w:val="28"/>
          <w:color w:val="000000"/>
        </w:rPr>
      </w:pPr>
      <w:r>
        <w:rPr>
          <w:rFonts w:ascii="Times New Roman" w:hAnsi="Times New Roman"/>
          <w:sz w:val="28"/>
          <w:color w:val="000000"/>
        </w:rPr>
        <w:t>место поставки товара, выполнения работ, оказания услуг;</w:t>
      </w:r>
    </w:p>
    <w:p>
      <w:pPr>
        <w:pStyle w:val="P3"/>
        <w:jc w:val="both"/>
        <w:ind w:firstLine="540"/>
        <w:tabs>
          <w:tab w:val="left" w:pos="6330" w:leader="none"/>
        </w:tabs>
        <w:rPr>
          <w:rFonts w:ascii="Times New Roman" w:hAnsi="Times New Roman"/>
          <w:sz w:val="28"/>
          <w:color w:val="000000"/>
        </w:rPr>
      </w:pPr>
      <w:r>
        <w:rPr>
          <w:rFonts w:ascii="Times New Roman" w:hAnsi="Times New Roman"/>
          <w:sz w:val="28"/>
          <w:color w:val="000000"/>
        </w:rPr>
        <w:t xml:space="preserve">сведения о цене договора, заключаемого с </w:t>
      </w:r>
      <w:r>
        <w:rPr>
          <w:rFonts w:ascii="Times New Roman" w:hAnsi="Times New Roman"/>
          <w:sz w:val="28"/>
        </w:rPr>
        <w:t>единственным поставщиком (подрядчиком, исполнителем)</w:t>
      </w:r>
      <w:r>
        <w:rPr>
          <w:rFonts w:ascii="Times New Roman" w:hAnsi="Times New Roman"/>
          <w:sz w:val="28"/>
          <w:color w:val="000000"/>
        </w:rPr>
        <w:t>.</w:t>
      </w:r>
    </w:p>
    <w:p>
      <w:pPr>
        <w:pStyle w:val="P3"/>
        <w:jc w:val="both"/>
        <w:ind w:firstLine="567"/>
        <w:rPr>
          <w:rFonts w:ascii="Times New Roman" w:hAnsi="Times New Roman"/>
          <w:sz w:val="28"/>
        </w:rPr>
      </w:pPr>
      <w:r>
        <w:rPr>
          <w:rFonts w:ascii="Times New Roman" w:hAnsi="Times New Roman"/>
          <w:sz w:val="28"/>
        </w:rPr>
        <w:t>47.4. Документация об осуществлении закупки у единственного поставщика (подрядчика, исполнителя) должно содержать: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условия и сроки (периоды) поставки товара, выполнения работы, оказания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форма, сроки и порядок оплаты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pStyle w:val="P3"/>
        <w:jc w:val="both"/>
        <w:ind w:firstLine="540"/>
        <w:tabs>
          <w:tab w:val="left" w:pos="5245" w:leader="none"/>
        </w:tabs>
        <w:rPr>
          <w:rFonts w:ascii="Times New Roman" w:hAnsi="Times New Roman"/>
          <w:sz w:val="28"/>
          <w:color w:val="000000"/>
        </w:rPr>
      </w:pPr>
      <w:r>
        <w:rPr>
          <w:rFonts w:ascii="Times New Roman" w:hAnsi="Times New Roman"/>
          <w:sz w:val="28"/>
          <w:color w:val="00000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pPr>
        <w:pStyle w:val="P3"/>
        <w:jc w:val="both"/>
        <w:ind w:firstLine="540"/>
        <w:tabs>
          <w:tab w:val="left" w:pos="5245" w:leader="none"/>
        </w:tabs>
        <w:rPr>
          <w:rFonts w:ascii="Times New Roman" w:hAnsi="Times New Roman"/>
          <w:sz w:val="28"/>
          <w:color w:val="000000"/>
        </w:rPr>
      </w:pPr>
      <w:r>
        <w:rPr>
          <w:rFonts w:ascii="Times New Roman" w:hAnsi="Times New Roman"/>
          <w:sz w:val="28"/>
          <w:color w:val="000000"/>
        </w:rPr>
        <w:t xml:space="preserve">основание заключения договора с </w:t>
      </w:r>
      <w:r>
        <w:rPr>
          <w:rFonts w:ascii="Times New Roman" w:hAnsi="Times New Roman"/>
          <w:sz w:val="28"/>
        </w:rPr>
        <w:t>единственным поставщиком (подрядчиком, исполнителем) с указанием пункта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47.5. По результатам заключения договора с</w:t>
      </w:r>
      <w:r>
        <w:rPr>
          <w:rFonts w:ascii="Times New Roman" w:hAnsi="Times New Roman"/>
          <w:sz w:val="28"/>
        </w:rPr>
        <w:t xml:space="preserve"> единственным поставщиком (подрядчиком, исполнителем)</w:t>
      </w:r>
      <w:r>
        <w:rPr>
          <w:rFonts w:ascii="Times New Roman" w:hAnsi="Times New Roman"/>
          <w:sz w:val="28"/>
          <w:color w:val="000000"/>
        </w:rPr>
        <w:t xml:space="preserve"> составляется Протокол заключения договора с</w:t>
      </w:r>
      <w:r>
        <w:rPr>
          <w:rFonts w:ascii="Times New Roman" w:hAnsi="Times New Roman"/>
          <w:sz w:val="28"/>
        </w:rPr>
        <w:t xml:space="preserve"> единственным поставщиком (подрядчиком, исполнителем)</w:t>
      </w:r>
      <w:r>
        <w:rPr>
          <w:rFonts w:ascii="Times New Roman" w:hAnsi="Times New Roman"/>
          <w:sz w:val="28"/>
          <w:color w:val="000000"/>
        </w:rPr>
        <w:t>, который должен содержать следующие сведения:</w:t>
      </w:r>
    </w:p>
    <w:p>
      <w:pPr>
        <w:pStyle w:val="P3"/>
        <w:jc w:val="both"/>
        <w:ind w:firstLine="540"/>
        <w:rPr>
          <w:rFonts w:ascii="Times New Roman" w:hAnsi="Times New Roman"/>
          <w:sz w:val="28"/>
          <w:color w:val="000000"/>
        </w:rPr>
      </w:pPr>
      <w:r>
        <w:rPr>
          <w:rFonts w:ascii="Times New Roman" w:hAnsi="Times New Roman"/>
          <w:sz w:val="28"/>
          <w:color w:val="000000"/>
        </w:rPr>
        <w:t>сведения об объеме, цене закупаемых товаров, работ, услуг, сроке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pPr>
        <w:pStyle w:val="P3"/>
        <w:jc w:val="both"/>
        <w:ind w:firstLine="540"/>
        <w:rPr>
          <w:rFonts w:ascii="Times New Roman" w:hAnsi="Times New Roman"/>
          <w:sz w:val="28"/>
          <w:color w:val="000000"/>
        </w:rPr>
      </w:pPr>
      <w:r>
        <w:rPr>
          <w:rFonts w:ascii="Times New Roman" w:hAnsi="Times New Roman"/>
          <w:sz w:val="28"/>
          <w:color w:val="000000"/>
        </w:rPr>
        <w:t>Протокол заключения договора с</w:t>
      </w:r>
      <w:r>
        <w:rPr>
          <w:rFonts w:ascii="Times New Roman" w:hAnsi="Times New Roman"/>
          <w:sz w:val="28"/>
        </w:rPr>
        <w:t xml:space="preserve"> единственным поставщиком (подрядчиком, исполнителем) </w:t>
      </w:r>
      <w:r>
        <w:rPr>
          <w:rFonts w:ascii="Times New Roman" w:hAnsi="Times New Roman"/>
          <w:sz w:val="28"/>
          <w:color w:val="000000"/>
        </w:rPr>
        <w:t>подписывается всеми присутствующими членами Комиссии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pPr>
        <w:pStyle w:val="P3"/>
        <w:jc w:val="both"/>
        <w:ind w:firstLine="567"/>
        <w:rPr>
          <w:rFonts w:ascii="Times New Roman" w:hAnsi="Times New Roman"/>
          <w:sz w:val="28"/>
          <w:color w:val="000000"/>
        </w:rPr>
      </w:pPr>
      <w:r>
        <w:rPr>
          <w:rFonts w:ascii="Times New Roman" w:hAnsi="Times New Roman"/>
          <w:sz w:val="28"/>
          <w:color w:val="000000"/>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pPr>
        <w:pStyle w:val="P3"/>
        <w:jc w:val="both"/>
        <w:ind w:firstLine="567"/>
        <w:rPr>
          <w:rFonts w:ascii="Times New Roman" w:hAnsi="Times New Roman"/>
          <w:sz w:val="28"/>
          <w:color w:val="000000"/>
        </w:rPr>
      </w:pPr>
      <w:r>
        <w:rPr>
          <w:rFonts w:ascii="Times New Roman" w:hAnsi="Times New Roman"/>
          <w:sz w:val="28"/>
          <w:color w:val="000000"/>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pPr>
        <w:pStyle w:val="P3"/>
        <w:jc w:val="both"/>
        <w:ind w:firstLine="567"/>
        <w:rPr>
          <w:rFonts w:ascii="Times New Roman" w:hAnsi="Times New Roman"/>
          <w:sz w:val="28"/>
          <w:color w:val="000000"/>
        </w:rPr>
      </w:pPr>
      <w:r>
        <w:rPr>
          <w:rFonts w:ascii="Times New Roman" w:hAnsi="Times New Roman"/>
          <w:sz w:val="28"/>
          <w:color w:val="000000"/>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pPr>
        <w:pStyle w:val="P3"/>
        <w:jc w:val="both"/>
        <w:ind w:firstLine="567"/>
        <w:rPr>
          <w:rFonts w:ascii="Times New Roman" w:hAnsi="Times New Roman"/>
          <w:sz w:val="28"/>
          <w:color w:val="000000"/>
        </w:rPr>
      </w:pPr>
      <w:r>
        <w:rPr>
          <w:rFonts w:ascii="Times New Roman" w:hAnsi="Times New Roman"/>
          <w:sz w:val="28"/>
          <w:color w:val="000000"/>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pPr>
        <w:pStyle w:val="P3"/>
        <w:jc w:val="both"/>
        <w:ind w:firstLine="567"/>
        <w:rPr>
          <w:rFonts w:ascii="Times New Roman" w:hAnsi="Times New Roman"/>
          <w:sz w:val="28"/>
          <w:b w:val="1"/>
          <w:color w:val="000000"/>
        </w:rPr>
      </w:pPr>
    </w:p>
    <w:p>
      <w:pPr>
        <w:pStyle w:val="P3"/>
        <w:jc w:val="both"/>
        <w:ind w:firstLine="567"/>
        <w:rPr>
          <w:rFonts w:ascii="Times New Roman" w:hAnsi="Times New Roman"/>
          <w:sz w:val="28"/>
          <w:b w:val="1"/>
          <w:color w:val="000000"/>
        </w:rPr>
      </w:pPr>
    </w:p>
    <w:p>
      <w:pPr>
        <w:spacing w:lineRule="auto" w:line="240" w:after="0" w:beforeAutospacing="0" w:afterAutospacing="0"/>
        <w:ind w:firstLine="709"/>
        <w:tabs>
          <w:tab w:val="left" w:pos="1843" w:leader="none"/>
          <w:tab w:val="left" w:pos="1985" w:leader="none"/>
        </w:tabs>
        <w:rPr>
          <w:rFonts w:ascii="Times New Roman" w:hAnsi="Times New Roman"/>
          <w:sz w:val="28"/>
          <w:color w:val="000000"/>
        </w:rPr>
      </w:pPr>
      <w:r>
        <w:rPr>
          <w:rFonts w:ascii="Times New Roman" w:hAnsi="Times New Roman"/>
          <w:sz w:val="28"/>
          <w:color w:val="000000"/>
        </w:rPr>
        <w:t>48. Участие в конкурентной процедуре продавца, арендодателя</w:t>
      </w:r>
    </w:p>
    <w:p>
      <w:pPr>
        <w:spacing w:lineRule="auto" w:line="240" w:after="0" w:beforeAutospacing="0" w:afterAutospacing="0"/>
        <w:ind w:firstLine="709"/>
        <w:tabs>
          <w:tab w:val="left" w:pos="1843" w:leader="none"/>
          <w:tab w:val="left" w:pos="1985" w:leader="none"/>
        </w:tabs>
        <w:rPr>
          <w:rFonts w:ascii="Times New Roman" w:hAnsi="Times New Roman"/>
          <w:sz w:val="28"/>
          <w:color w:val="000000"/>
        </w:rPr>
      </w:pPr>
    </w:p>
    <w:p>
      <w:pPr>
        <w:pStyle w:val="P3"/>
        <w:jc w:val="both"/>
        <w:ind w:firstLine="709"/>
        <w:rPr>
          <w:rFonts w:ascii="Times New Roman" w:hAnsi="Times New Roman"/>
          <w:sz w:val="28"/>
          <w:color w:val="000000"/>
        </w:rPr>
      </w:pPr>
      <w:r>
        <w:rPr>
          <w:rFonts w:ascii="Times New Roman" w:hAnsi="Times New Roman"/>
          <w:sz w:val="28"/>
          <w:color w:val="000000"/>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pPr>
        <w:pStyle w:val="P3"/>
        <w:jc w:val="both"/>
        <w:ind w:firstLine="540"/>
        <w:rPr>
          <w:rFonts w:ascii="Times New Roman" w:hAnsi="Times New Roman"/>
          <w:sz w:val="28"/>
          <w:color w:val="000000"/>
        </w:rPr>
      </w:pPr>
      <w:r>
        <w:rPr>
          <w:rFonts w:ascii="Times New Roman" w:hAnsi="Times New Roman"/>
          <w:sz w:val="28"/>
          <w:color w:val="000000"/>
        </w:rPr>
        <w:t>Срок такого согласования не может превышать 10 рабочих дней.</w:t>
      </w:r>
    </w:p>
    <w:p>
      <w:pPr>
        <w:pStyle w:val="P3"/>
        <w:jc w:val="both"/>
        <w:ind w:firstLine="567"/>
        <w:rPr>
          <w:rFonts w:ascii="Times New Roman" w:hAnsi="Times New Roman"/>
          <w:sz w:val="28"/>
          <w:b w:val="1"/>
          <w:color w:val="000000"/>
        </w:rPr>
      </w:pPr>
    </w:p>
    <w:p>
      <w:pPr>
        <w:pStyle w:val="P3"/>
        <w:jc w:val="both"/>
        <w:ind w:firstLine="567"/>
        <w:rPr>
          <w:rFonts w:ascii="Times New Roman" w:hAnsi="Times New Roman"/>
          <w:sz w:val="28"/>
          <w:b w:val="1"/>
          <w:color w:val="000000"/>
        </w:rPr>
      </w:pPr>
    </w:p>
    <w:p>
      <w:pPr>
        <w:pStyle w:val="P4"/>
        <w:rPr>
          <w:color w:val="000000"/>
        </w:rPr>
      </w:pPr>
      <w:bookmarkStart w:id="165" w:name="_Toc437261516"/>
      <w:bookmarkStart w:id="166" w:name="_Toc437263141"/>
      <w:r>
        <w:rPr>
          <w:color w:val="000000"/>
        </w:rPr>
        <w:t>49. Обеспечение исполнения договора и гарантийных обязательств</w:t>
      </w:r>
      <w:bookmarkEnd w:id="165"/>
      <w:bookmarkEnd w:id="166"/>
      <w:r>
        <w:rPr>
          <w:color w:val="000000"/>
        </w:rPr>
        <w:t xml:space="preserve"> </w:t>
      </w:r>
    </w:p>
    <w:p>
      <w:pPr>
        <w:pStyle w:val="P3"/>
        <w:jc w:val="center"/>
        <w:ind w:firstLine="540"/>
        <w:rPr>
          <w:rFonts w:ascii="Times New Roman" w:hAnsi="Times New Roman"/>
          <w:sz w:val="28"/>
          <w:color w:val="000000"/>
        </w:rPr>
      </w:pPr>
    </w:p>
    <w:p>
      <w:pPr>
        <w:pStyle w:val="P3"/>
        <w:jc w:val="both"/>
        <w:ind w:firstLine="567"/>
        <w:rPr>
          <w:rFonts w:ascii="Times New Roman" w:hAnsi="Times New Roman"/>
          <w:sz w:val="28"/>
          <w:color w:val="000000"/>
        </w:rPr>
      </w:pPr>
      <w:r>
        <w:rPr>
          <w:rFonts w:ascii="Times New Roman" w:hAnsi="Times New Roman"/>
          <w:sz w:val="28"/>
          <w:color w:val="000000"/>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pPr>
        <w:pStyle w:val="P3"/>
        <w:jc w:val="both"/>
        <w:ind w:firstLine="567"/>
        <w:rPr>
          <w:rFonts w:ascii="Times New Roman" w:hAnsi="Times New Roman"/>
          <w:sz w:val="28"/>
          <w:color w:val="000000"/>
        </w:rPr>
      </w:pPr>
      <w:r>
        <w:rPr>
          <w:rFonts w:ascii="Times New Roman" w:hAnsi="Times New Roman"/>
          <w:sz w:val="28"/>
          <w:color w:val="000000"/>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pPr>
        <w:pStyle w:val="P3"/>
        <w:jc w:val="both"/>
        <w:ind w:firstLine="540"/>
        <w:rPr>
          <w:rFonts w:ascii="Times New Roman" w:hAnsi="Times New Roman"/>
          <w:sz w:val="28"/>
          <w:color w:val="000000"/>
        </w:rPr>
      </w:pPr>
      <w:r>
        <w:rPr>
          <w:rFonts w:ascii="Times New Roman" w:hAnsi="Times New Roman"/>
          <w:sz w:val="28"/>
          <w:color w:val="000000"/>
        </w:rPr>
        <w:t xml:space="preserve">49.2.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w:t>
      </w:r>
      <w:r>
        <w:rPr>
          <w:rFonts w:ascii="Times New Roman" w:hAnsi="Times New Roman"/>
          <w:sz w:val="28"/>
        </w:rPr>
        <w:t xml:space="preserve">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pPr>
        <w:pStyle w:val="P3"/>
        <w:jc w:val="both"/>
        <w:ind w:firstLine="567"/>
        <w:rPr>
          <w:rFonts w:ascii="Times New Roman" w:hAnsi="Times New Roman"/>
          <w:sz w:val="28"/>
          <w:color w:val="000000"/>
        </w:rPr>
      </w:pPr>
      <w:r>
        <w:rPr>
          <w:rFonts w:ascii="Times New Roman" w:hAnsi="Times New Roman"/>
          <w:sz w:val="28"/>
          <w:color w:val="000000"/>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pPr>
        <w:pStyle w:val="P3"/>
        <w:jc w:val="both"/>
        <w:ind w:firstLine="567"/>
        <w:rPr>
          <w:rFonts w:ascii="Times New Roman" w:hAnsi="Times New Roman"/>
          <w:sz w:val="28"/>
          <w:color w:val="000000"/>
        </w:rPr>
      </w:pPr>
      <w:bookmarkStart w:id="167" w:name="P409"/>
      <w:bookmarkEnd w:id="167"/>
      <w:r>
        <w:rPr>
          <w:rFonts w:ascii="Times New Roman" w:hAnsi="Times New Roman"/>
          <w:sz w:val="28"/>
          <w:color w:val="000000"/>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устанавливается в документации о закупке.</w:t>
      </w:r>
    </w:p>
    <w:p>
      <w:pPr>
        <w:pStyle w:val="P3"/>
        <w:jc w:val="both"/>
        <w:ind w:firstLine="567"/>
        <w:rPr>
          <w:rFonts w:ascii="Times New Roman" w:hAnsi="Times New Roman"/>
          <w:sz w:val="28"/>
          <w:color w:val="000000"/>
        </w:rPr>
      </w:pPr>
      <w:r>
        <w:rPr>
          <w:rFonts w:ascii="Times New Roman" w:hAnsi="Times New Roman"/>
          <w:sz w:val="28"/>
          <w:color w:val="000000"/>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pPr>
        <w:pStyle w:val="P3"/>
        <w:jc w:val="both"/>
        <w:ind w:firstLine="567"/>
        <w:rPr>
          <w:rFonts w:ascii="Times New Roman" w:hAnsi="Times New Roman"/>
          <w:sz w:val="28"/>
          <w:color w:val="000000"/>
        </w:rPr>
      </w:pPr>
      <w:r>
        <w:rPr>
          <w:rFonts w:ascii="Times New Roman" w:hAnsi="Times New Roman"/>
          <w:sz w:val="28"/>
          <w:color w:val="000000"/>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pPr>
        <w:pStyle w:val="P3"/>
        <w:jc w:val="both"/>
        <w:ind w:firstLine="567"/>
        <w:rPr>
          <w:rFonts w:ascii="Times New Roman" w:hAnsi="Times New Roman"/>
          <w:sz w:val="28"/>
          <w:color w:val="000000"/>
        </w:rPr>
      </w:pPr>
      <w:r>
        <w:rPr>
          <w:rFonts w:ascii="Times New Roman" w:hAnsi="Times New Roman"/>
          <w:sz w:val="28"/>
          <w:color w:val="000000"/>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pPr>
        <w:pStyle w:val="P3"/>
        <w:jc w:val="both"/>
        <w:ind w:firstLine="567"/>
        <w:rPr>
          <w:rFonts w:ascii="Times New Roman" w:hAnsi="Times New Roman"/>
          <w:sz w:val="28"/>
          <w:color w:val="000000"/>
        </w:rPr>
      </w:pPr>
      <w:r>
        <w:rPr>
          <w:rFonts w:ascii="Times New Roman" w:hAnsi="Times New Roman"/>
          <w:sz w:val="28"/>
          <w:color w:val="000000"/>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pPr>
        <w:pStyle w:val="P3"/>
        <w:jc w:val="both"/>
        <w:ind w:firstLine="567"/>
        <w:rPr>
          <w:rFonts w:ascii="Times New Roman" w:hAnsi="Times New Roman"/>
          <w:sz w:val="28"/>
          <w:color w:val="000000"/>
        </w:rPr>
      </w:pPr>
      <w:r>
        <w:rPr>
          <w:rFonts w:ascii="Times New Roman" w:hAnsi="Times New Roman"/>
          <w:sz w:val="28"/>
          <w:color w:val="000000"/>
        </w:rPr>
        <w:t>В случае установления требования о предоставлении обеспечения гарантийных обязательств документация о закупке должна содержать:</w:t>
      </w:r>
    </w:p>
    <w:p>
      <w:pPr>
        <w:pStyle w:val="P3"/>
        <w:jc w:val="both"/>
        <w:ind w:firstLine="567"/>
        <w:rPr>
          <w:rFonts w:ascii="Times New Roman" w:hAnsi="Times New Roman"/>
          <w:sz w:val="28"/>
          <w:color w:val="000000"/>
        </w:rPr>
      </w:pPr>
      <w:r>
        <w:rPr>
          <w:rFonts w:ascii="Times New Roman" w:hAnsi="Times New Roman"/>
          <w:sz w:val="28"/>
          <w:color w:val="000000"/>
        </w:rPr>
        <w:t>размер обеспечения гарантийных обязательств;</w:t>
      </w:r>
    </w:p>
    <w:p>
      <w:pPr>
        <w:pStyle w:val="P3"/>
        <w:jc w:val="both"/>
        <w:ind w:firstLine="567"/>
        <w:rPr>
          <w:rFonts w:ascii="Times New Roman" w:hAnsi="Times New Roman"/>
          <w:sz w:val="28"/>
          <w:color w:val="000000"/>
        </w:rPr>
      </w:pPr>
      <w:r>
        <w:rPr>
          <w:rFonts w:ascii="Times New Roman" w:hAnsi="Times New Roman"/>
          <w:sz w:val="28"/>
          <w:color w:val="000000"/>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pPr>
        <w:pStyle w:val="P3"/>
        <w:jc w:val="both"/>
        <w:ind w:firstLine="567"/>
        <w:rPr>
          <w:rFonts w:ascii="Times New Roman" w:hAnsi="Times New Roman"/>
          <w:sz w:val="28"/>
          <w:color w:val="000000"/>
        </w:rPr>
      </w:pPr>
      <w:r>
        <w:rPr>
          <w:rFonts w:ascii="Times New Roman" w:hAnsi="Times New Roman"/>
          <w:sz w:val="28"/>
          <w:color w:val="000000"/>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bookmarkStart w:id="168" w:name="_Toc437261517"/>
      <w:bookmarkStart w:id="169" w:name="_Toc437263142"/>
      <w:r>
        <w:rPr>
          <w:color w:val="000000"/>
        </w:rPr>
        <w:t>50. Общие положения о заключении договора</w:t>
      </w:r>
      <w:bookmarkEnd w:id="168"/>
      <w:bookmarkEnd w:id="169"/>
    </w:p>
    <w:p>
      <w:pPr>
        <w:pStyle w:val="P3"/>
        <w:jc w:val="both"/>
        <w:rPr>
          <w:rFonts w:ascii="Times New Roman" w:hAnsi="Times New Roman"/>
          <w:sz w:val="28"/>
          <w:color w:val="000000"/>
        </w:rPr>
      </w:pP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50.1. Договор по итогам проведения закупки в электронной форме подписывается сторонами в электронной форме и (или) на бумажном носителе.</w:t>
      </w:r>
    </w:p>
    <w:p>
      <w:pPr>
        <w:pStyle w:val="P3"/>
        <w:jc w:val="both"/>
        <w:ind w:firstLine="709"/>
        <w:rPr>
          <w:rFonts w:ascii="Times New Roman" w:hAnsi="Times New Roman"/>
          <w:sz w:val="28"/>
          <w:color w:val="000000"/>
        </w:rPr>
      </w:pPr>
      <w:r>
        <w:rPr>
          <w:rFonts w:ascii="Times New Roman" w:hAnsi="Times New Roman"/>
          <w:sz w:val="28"/>
          <w:color w:val="000000"/>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pPr>
        <w:jc w:val="both"/>
        <w:spacing w:lineRule="auto" w:line="240" w:after="0" w:beforeAutospacing="0" w:afterAutospacing="0"/>
        <w:ind w:firstLine="709"/>
        <w:rPr>
          <w:rFonts w:ascii="Times New Roman" w:hAnsi="Times New Roman"/>
          <w:sz w:val="28"/>
          <w:color w:val="000000"/>
        </w:rPr>
      </w:pPr>
      <w:r>
        <w:rPr>
          <w:rFonts w:ascii="Times New Roman" w:hAnsi="Times New Roman"/>
          <w:sz w:val="28"/>
          <w:color w:val="000000"/>
        </w:rPr>
        <w:t xml:space="preserve">50.3. Не подлежат размещению в Единой информационной системе сведения о заключении договоров, составляющие государственную </w:t>
      </w:r>
      <w:r>
        <w:rPr>
          <w:rFonts w:ascii="Times New Roman" w:hAnsi="Times New Roman"/>
          <w:sz w:val="28"/>
          <w:color w:val="000000"/>
        </w:rPr>
        <w:fldChar w:fldCharType="begin"/>
      </w:r>
      <w:r>
        <w:rPr>
          <w:rFonts w:ascii="Times New Roman" w:hAnsi="Times New Roman"/>
          <w:sz w:val="28"/>
          <w:color w:val="000000"/>
        </w:rPr>
        <w:t>HYPERLINK "consultantplus://offline/ref=480E25EC89D8987E8349EB82DDD9180788FFE49FB653EA56CB0E364E41ADBE43606556E5D0EEFE1054M"</w:t>
      </w:r>
      <w:r>
        <w:rPr>
          <w:rFonts w:ascii="Times New Roman" w:hAnsi="Times New Roman"/>
          <w:sz w:val="28"/>
          <w:color w:val="000000"/>
        </w:rPr>
        <w:fldChar w:fldCharType="separate"/>
      </w:r>
      <w:r>
        <w:rPr>
          <w:rFonts w:ascii="Times New Roman" w:hAnsi="Times New Roman"/>
          <w:sz w:val="28"/>
          <w:color w:val="000000"/>
        </w:rPr>
        <w:t>тайну</w:t>
      </w:r>
      <w:r>
        <w:rPr>
          <w:rFonts w:ascii="Times New Roman" w:hAnsi="Times New Roman"/>
          <w:sz w:val="28"/>
          <w:color w:val="000000"/>
        </w:rPr>
        <w:fldChar w:fldCharType="end"/>
      </w:r>
      <w:r>
        <w:rPr>
          <w:rFonts w:ascii="Times New Roman" w:hAnsi="Times New Roman"/>
          <w:sz w:val="28"/>
          <w:color w:val="000000"/>
        </w:rPr>
        <w:t xml:space="preserve">, а также сведения о закупке, по которым принято решение Правительства Российской Федерации. </w:t>
      </w:r>
    </w:p>
    <w:p>
      <w:pPr>
        <w:pStyle w:val="P3"/>
        <w:jc w:val="both"/>
        <w:rPr>
          <w:rFonts w:ascii="Times New Roman" w:hAnsi="Times New Roman"/>
          <w:sz w:val="28"/>
          <w:color w:val="000000"/>
        </w:rPr>
      </w:pPr>
    </w:p>
    <w:p>
      <w:pPr>
        <w:pStyle w:val="P3"/>
        <w:jc w:val="both"/>
        <w:rPr>
          <w:rFonts w:ascii="Times New Roman" w:hAnsi="Times New Roman"/>
          <w:sz w:val="28"/>
          <w:color w:val="000000"/>
        </w:rPr>
      </w:pPr>
    </w:p>
    <w:p>
      <w:pPr>
        <w:pStyle w:val="P4"/>
        <w:rPr>
          <w:color w:val="000000"/>
        </w:rPr>
      </w:pPr>
      <w:bookmarkStart w:id="170" w:name="_Toc437261518"/>
      <w:bookmarkStart w:id="171" w:name="_Toc437263143"/>
      <w:r>
        <w:rPr>
          <w:color w:val="000000"/>
        </w:rPr>
        <w:t>51. Исполнение договора</w:t>
      </w:r>
      <w:bookmarkEnd w:id="170"/>
      <w:bookmarkEnd w:id="171"/>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bookmarkStart w:id="172" w:name="P1120"/>
      <w:bookmarkEnd w:id="172"/>
      <w:r>
        <w:rPr>
          <w:rFonts w:ascii="Times New Roman" w:hAnsi="Times New Roman"/>
          <w:sz w:val="28"/>
          <w:color w:val="000000"/>
        </w:rPr>
        <w:t>51.1. Исполнение договора - комплекс мер, реализуемых после заключения договора и обеспечивающих достижение цели закупки, включая:</w:t>
      </w:r>
    </w:p>
    <w:p>
      <w:pPr>
        <w:pStyle w:val="P3"/>
        <w:jc w:val="both"/>
        <w:ind w:firstLine="540"/>
        <w:rPr>
          <w:rFonts w:ascii="Times New Roman" w:hAnsi="Times New Roman"/>
          <w:sz w:val="28"/>
          <w:color w:val="000000"/>
        </w:rPr>
      </w:pPr>
      <w:r>
        <w:rPr>
          <w:rFonts w:ascii="Times New Roman" w:hAnsi="Times New Roman"/>
          <w:sz w:val="28"/>
          <w:color w:val="000000"/>
        </w:rPr>
        <w:t>взаимодействие с поставщиком (исполнителем, подрядчиком) по вопросам исполнения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 xml:space="preserve">экспертизу представленных поставщиком результатов исполнения договора (его отдельных этапов) в соответствии с </w:t>
      </w:r>
      <w:r>
        <w:rPr>
          <w:rFonts w:ascii="Times New Roman" w:hAnsi="Times New Roman"/>
          <w:sz w:val="28"/>
          <w:color w:val="000000"/>
        </w:rPr>
        <w:fldChar w:fldCharType="begin"/>
      </w:r>
      <w:r>
        <w:rPr>
          <w:rFonts w:ascii="Times New Roman" w:hAnsi="Times New Roman"/>
          <w:sz w:val="28"/>
          <w:color w:val="000000"/>
        </w:rPr>
        <w:t>HYPERLINK \l "P1129"</w:t>
      </w:r>
      <w:r>
        <w:rPr>
          <w:rFonts w:ascii="Times New Roman" w:hAnsi="Times New Roman"/>
          <w:sz w:val="28"/>
          <w:color w:val="000000"/>
        </w:rPr>
        <w:fldChar w:fldCharType="separate"/>
      </w:r>
      <w:r>
        <w:rPr>
          <w:rFonts w:ascii="Times New Roman" w:hAnsi="Times New Roman"/>
          <w:sz w:val="28"/>
          <w:color w:val="000000"/>
        </w:rPr>
        <w:t>пунктом 51.3</w:t>
      </w:r>
      <w:r>
        <w:rPr>
          <w:rFonts w:ascii="Times New Roman" w:hAnsi="Times New Roman"/>
          <w:sz w:val="28"/>
          <w:color w:val="000000"/>
        </w:rPr>
        <w:fldChar w:fldCharType="end"/>
      </w:r>
      <w:r>
        <w:rPr>
          <w:rFonts w:ascii="Times New Roman" w:hAnsi="Times New Roman"/>
          <w:sz w:val="28"/>
          <w:color w:val="000000"/>
        </w:rPr>
        <w:t xml:space="preserve">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приемку результатов исполнения договора (его отдельных этапов) в соответствии с пунктами 51.3 - 51.5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исполнение Заказчиком обязательства по оплате результатов исполнения договора (его отдельных этапов);</w:t>
      </w:r>
    </w:p>
    <w:p>
      <w:pPr>
        <w:pStyle w:val="P3"/>
        <w:jc w:val="both"/>
        <w:ind w:firstLine="540"/>
        <w:rPr>
          <w:rFonts w:ascii="Times New Roman" w:hAnsi="Times New Roman"/>
          <w:sz w:val="28"/>
          <w:color w:val="000000"/>
        </w:rPr>
      </w:pPr>
      <w:bookmarkStart w:id="173" w:name="P1125"/>
      <w:bookmarkEnd w:id="173"/>
      <w:r>
        <w:rPr>
          <w:rFonts w:ascii="Times New Roman" w:hAnsi="Times New Roman"/>
          <w:sz w:val="28"/>
          <w:color w:val="000000"/>
        </w:rPr>
        <w:t>изменение, расторжение договора, применение мер ответственности, предусмотренных договором;</w:t>
      </w:r>
    </w:p>
    <w:p>
      <w:pPr>
        <w:pStyle w:val="P3"/>
        <w:jc w:val="both"/>
        <w:ind w:firstLine="540"/>
        <w:rPr>
          <w:rFonts w:ascii="Times New Roman" w:hAnsi="Times New Roman"/>
          <w:sz w:val="28"/>
          <w:color w:val="000000"/>
        </w:rPr>
      </w:pPr>
      <w:bookmarkStart w:id="174" w:name="P1126"/>
      <w:bookmarkEnd w:id="174"/>
      <w:r>
        <w:rPr>
          <w:rFonts w:ascii="Times New Roman" w:hAnsi="Times New Roman"/>
          <w:sz w:val="28"/>
          <w:color w:val="000000"/>
        </w:rPr>
        <w:t>подготовку отчетности по заключенным договорам.</w:t>
      </w:r>
    </w:p>
    <w:p>
      <w:pPr>
        <w:pStyle w:val="P3"/>
        <w:jc w:val="both"/>
        <w:ind w:firstLine="540"/>
        <w:rPr>
          <w:rFonts w:ascii="Times New Roman" w:hAnsi="Times New Roman"/>
          <w:sz w:val="28"/>
          <w:color w:val="000000"/>
        </w:rPr>
      </w:pPr>
      <w:r>
        <w:rPr>
          <w:rFonts w:ascii="Times New Roman" w:hAnsi="Times New Roman"/>
          <w:sz w:val="28"/>
          <w:color w:val="000000"/>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r>
        <w:rPr>
          <w:rFonts w:ascii="Times New Roman" w:hAnsi="Times New Roman"/>
          <w:sz w:val="28"/>
          <w:color w:val="000000"/>
        </w:rPr>
        <w:fldChar w:fldCharType="begin"/>
      </w:r>
      <w:r>
        <w:rPr>
          <w:rFonts w:ascii="Times New Roman" w:hAnsi="Times New Roman"/>
          <w:sz w:val="28"/>
          <w:color w:val="000000"/>
        </w:rPr>
        <w:t>HYPERLINK \l "P1125"</w:t>
      </w:r>
      <w:r>
        <w:rPr>
          <w:rFonts w:ascii="Times New Roman" w:hAnsi="Times New Roman"/>
          <w:sz w:val="28"/>
          <w:color w:val="000000"/>
        </w:rPr>
        <w:fldChar w:fldCharType="separate"/>
      </w:r>
      <w:r>
        <w:rPr>
          <w:rFonts w:ascii="Times New Roman" w:hAnsi="Times New Roman"/>
          <w:sz w:val="28"/>
          <w:color w:val="000000"/>
        </w:rPr>
        <w:t>абзацами шестым</w:t>
      </w:r>
      <w:r>
        <w:rPr>
          <w:rFonts w:ascii="Times New Roman" w:hAnsi="Times New Roman"/>
          <w:sz w:val="28"/>
          <w:color w:val="000000"/>
        </w:rPr>
        <w:fldChar w:fldCharType="end"/>
      </w:r>
      <w:r>
        <w:rPr>
          <w:rFonts w:ascii="Times New Roman" w:hAnsi="Times New Roman"/>
          <w:sz w:val="28"/>
          <w:color w:val="000000"/>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pPr>
        <w:pStyle w:val="P3"/>
        <w:jc w:val="both"/>
        <w:ind w:firstLine="540"/>
        <w:rPr>
          <w:rFonts w:ascii="Times New Roman" w:hAnsi="Times New Roman"/>
          <w:sz w:val="28"/>
          <w:color w:val="000000"/>
        </w:rPr>
      </w:pPr>
      <w:r>
        <w:rPr>
          <w:rFonts w:ascii="Times New Roman" w:hAnsi="Times New Roman"/>
          <w:sz w:val="28"/>
          <w:color w:val="000000"/>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pPr>
        <w:pStyle w:val="P3"/>
        <w:jc w:val="both"/>
        <w:ind w:firstLine="540"/>
        <w:rPr>
          <w:rFonts w:ascii="Times New Roman" w:hAnsi="Times New Roman"/>
          <w:sz w:val="28"/>
          <w:color w:val="000000"/>
        </w:rPr>
      </w:pPr>
      <w:bookmarkStart w:id="175" w:name="P1129"/>
      <w:bookmarkEnd w:id="175"/>
      <w:r>
        <w:rPr>
          <w:rFonts w:ascii="Times New Roman" w:hAnsi="Times New Roman"/>
          <w:sz w:val="28"/>
          <w:color w:val="000000"/>
        </w:rPr>
        <w:t>51.3. Для приемки представленных результатов исполнения договора (его отдельных этапов), заключенного с единственным поставщиком (подрядчиком, исполнителем), Заказчик обязан провести экспертизу.</w:t>
      </w:r>
    </w:p>
    <w:p>
      <w:pPr>
        <w:pStyle w:val="P3"/>
        <w:jc w:val="both"/>
        <w:ind w:firstLine="540"/>
        <w:rPr>
          <w:rFonts w:ascii="Times New Roman" w:hAnsi="Times New Roman"/>
          <w:sz w:val="28"/>
          <w:color w:val="000000"/>
        </w:rPr>
      </w:pPr>
      <w:r>
        <w:rPr>
          <w:rFonts w:ascii="Times New Roman" w:hAnsi="Times New Roman"/>
          <w:sz w:val="28"/>
          <w:color w:val="000000"/>
        </w:rPr>
        <w:t>Для приемки представленных результатов исполнения договора, заключенного по результатам конкурентного способа закупки, Заказчик вправе провести экспертизу.</w:t>
      </w:r>
    </w:p>
    <w:p>
      <w:pPr>
        <w:pStyle w:val="P3"/>
        <w:jc w:val="both"/>
        <w:ind w:firstLine="540"/>
        <w:rPr>
          <w:rFonts w:ascii="Times New Roman" w:hAnsi="Times New Roman"/>
          <w:sz w:val="28"/>
          <w:color w:val="000000"/>
        </w:rPr>
      </w:pPr>
      <w:r>
        <w:rPr>
          <w:rFonts w:ascii="Times New Roman" w:hAnsi="Times New Roman"/>
          <w:sz w:val="28"/>
          <w:color w:val="000000"/>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pPr>
        <w:pStyle w:val="P3"/>
        <w:jc w:val="both"/>
        <w:ind w:firstLine="540"/>
        <w:rPr>
          <w:rFonts w:ascii="Times New Roman" w:hAnsi="Times New Roman"/>
          <w:sz w:val="28"/>
        </w:rPr>
      </w:pPr>
      <w:r>
        <w:rPr>
          <w:rFonts w:ascii="Times New Roman" w:hAnsi="Times New Roman"/>
          <w:sz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P3"/>
        <w:jc w:val="both"/>
        <w:ind w:firstLine="540"/>
        <w:rPr>
          <w:rFonts w:ascii="Times New Roman" w:hAnsi="Times New Roman"/>
          <w:sz w:val="28"/>
          <w:color w:val="000000"/>
        </w:rPr>
      </w:pPr>
      <w:bookmarkStart w:id="176" w:name="P1130"/>
      <w:bookmarkEnd w:id="176"/>
      <w:r>
        <w:rPr>
          <w:rFonts w:ascii="Times New Roman" w:hAnsi="Times New Roman"/>
          <w:sz w:val="28"/>
          <w:color w:val="000000"/>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pPr>
        <w:pStyle w:val="P3"/>
        <w:jc w:val="both"/>
        <w:ind w:firstLine="540"/>
        <w:rPr>
          <w:rFonts w:ascii="Times New Roman" w:hAnsi="Times New Roman"/>
          <w:sz w:val="28"/>
          <w:color w:val="000000"/>
        </w:rPr>
      </w:pPr>
      <w:bookmarkStart w:id="177" w:name="P1131"/>
      <w:bookmarkEnd w:id="177"/>
      <w:r>
        <w:rPr>
          <w:rFonts w:ascii="Times New Roman" w:hAnsi="Times New Roman"/>
          <w:sz w:val="28"/>
          <w:color w:val="000000"/>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pPr>
        <w:pStyle w:val="P3"/>
        <w:jc w:val="both"/>
        <w:ind w:firstLine="540"/>
        <w:rPr>
          <w:rFonts w:ascii="Times New Roman" w:hAnsi="Times New Roman"/>
          <w:sz w:val="28"/>
          <w:color w:val="000000"/>
        </w:rPr>
      </w:pPr>
      <w:r>
        <w:rPr>
          <w:rFonts w:ascii="Times New Roman" w:hAnsi="Times New Roman"/>
          <w:sz w:val="28"/>
          <w:color w:val="000000"/>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Pr>
          <w:rFonts w:ascii="Times New Roman" w:hAnsi="Times New Roman"/>
          <w:sz w:val="28"/>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P3"/>
        <w:jc w:val="both"/>
        <w:ind w:firstLine="540"/>
        <w:rPr>
          <w:rFonts w:ascii="Times New Roman" w:hAnsi="Times New Roman"/>
          <w:sz w:val="28"/>
          <w:color w:val="000000"/>
        </w:rPr>
      </w:pPr>
      <w:r>
        <w:rPr>
          <w:rFonts w:ascii="Times New Roman" w:hAnsi="Times New Roman"/>
          <w:sz w:val="28"/>
          <w:color w:val="000000"/>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pPr>
        <w:pStyle w:val="P3"/>
        <w:jc w:val="both"/>
        <w:rPr>
          <w:rFonts w:ascii="Times New Roman" w:hAnsi="Times New Roman"/>
          <w:sz w:val="28"/>
          <w:color w:val="000000"/>
        </w:rPr>
      </w:pPr>
    </w:p>
    <w:p>
      <w:pPr>
        <w:pStyle w:val="P3"/>
        <w:jc w:val="both"/>
        <w:rPr>
          <w:rFonts w:ascii="Times New Roman" w:hAnsi="Times New Roman"/>
          <w:sz w:val="28"/>
          <w:color w:val="000000"/>
        </w:rPr>
      </w:pPr>
    </w:p>
    <w:p>
      <w:pPr>
        <w:pStyle w:val="P4"/>
        <w:rPr>
          <w:color w:val="000000"/>
        </w:rPr>
      </w:pPr>
      <w:bookmarkStart w:id="178" w:name="_Toc437261519"/>
      <w:bookmarkStart w:id="179" w:name="_Toc437263144"/>
      <w:r>
        <w:rPr>
          <w:color w:val="000000"/>
        </w:rPr>
        <w:t>52. Изменение и расторжение договора</w:t>
      </w:r>
      <w:bookmarkEnd w:id="178"/>
      <w:bookmarkEnd w:id="179"/>
    </w:p>
    <w:p>
      <w:pPr>
        <w:pStyle w:val="P3"/>
        <w:jc w:val="both"/>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52.1. Изменение условий договора в ходе его исполнения допускается по соглашению сторон, за исключением случаев заключения договора с единственным поставщиком (подрядчиком, исполнителем) по основаниям, установленным подпунктом 47.1.10 пункта 47 настоящего Положения.</w:t>
      </w:r>
    </w:p>
    <w:p>
      <w:pPr>
        <w:pStyle w:val="P3"/>
        <w:jc w:val="both"/>
        <w:ind w:firstLine="540"/>
        <w:rPr>
          <w:rFonts w:ascii="Times New Roman" w:hAnsi="Times New Roman"/>
          <w:sz w:val="28"/>
          <w:color w:val="000000"/>
        </w:rPr>
      </w:pPr>
      <w:r>
        <w:rPr>
          <w:rFonts w:ascii="Times New Roman" w:hAnsi="Times New Roman"/>
          <w:sz w:val="28"/>
          <w:color w:val="000000"/>
        </w:rPr>
        <w:t>52.2. Изменение условий договора в ходе его исполнения допускается по соглашению сторон в следующих случаях: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с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изменение в соответствии с законодательством Российской Федерации регулируемых цен (тарифов) на товары, работы, услуги.</w:t>
      </w:r>
    </w:p>
    <w:p>
      <w:pPr>
        <w:pStyle w:val="P3"/>
        <w:jc w:val="both"/>
        <w:ind w:firstLine="540"/>
        <w:rPr>
          <w:rFonts w:ascii="Times New Roman" w:hAnsi="Times New Roman"/>
          <w:sz w:val="28"/>
          <w:color w:val="000000"/>
        </w:rPr>
      </w:pPr>
      <w:r>
        <w:rPr>
          <w:rFonts w:ascii="Times New Roman" w:hAnsi="Times New Roman"/>
          <w:sz w:val="28"/>
          <w:color w:val="000000"/>
        </w:rPr>
        <w:t>52.3.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pPr>
        <w:pStyle w:val="P3"/>
        <w:jc w:val="both"/>
        <w:ind w:firstLine="540"/>
        <w:rPr>
          <w:rFonts w:ascii="Times New Roman" w:hAnsi="Times New Roman"/>
          <w:sz w:val="28"/>
          <w:color w:val="000000"/>
        </w:rPr>
      </w:pPr>
      <w:bookmarkStart w:id="180" w:name="P1138"/>
      <w:bookmarkEnd w:id="180"/>
      <w:r>
        <w:rPr>
          <w:rFonts w:ascii="Times New Roman" w:hAnsi="Times New Roman"/>
          <w:sz w:val="28"/>
          <w:color w:val="000000"/>
        </w:rPr>
        <w:t xml:space="preserve">52.4.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pPr>
        <w:pStyle w:val="P3"/>
        <w:jc w:val="both"/>
        <w:ind w:firstLine="540"/>
        <w:rPr>
          <w:rFonts w:ascii="Times New Roman" w:hAnsi="Times New Roman"/>
          <w:sz w:val="28"/>
          <w:color w:val="000000"/>
        </w:rPr>
      </w:pPr>
      <w:r>
        <w:rPr>
          <w:rFonts w:ascii="Times New Roman" w:hAnsi="Times New Roman"/>
          <w:sz w:val="28"/>
          <w:color w:val="000000"/>
        </w:rPr>
        <w:t>В случае увеличения предусмотренных договором количества товара, объем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изменения с органом исполнительной власти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pPr>
        <w:pStyle w:val="P3"/>
        <w:jc w:val="both"/>
        <w:ind w:firstLine="540"/>
        <w:rPr>
          <w:rFonts w:ascii="Times New Roman" w:hAnsi="Times New Roman"/>
          <w:sz w:val="28"/>
          <w:color w:val="000000"/>
        </w:rPr>
      </w:pPr>
      <w:r>
        <w:rPr>
          <w:rFonts w:ascii="Times New Roman" w:hAnsi="Times New Roman"/>
          <w:sz w:val="28"/>
          <w:color w:val="000000"/>
        </w:rPr>
        <w:t>52.5. При заключении дополнительного соглашения Заказчик должен соблюдать следующие принципы:</w:t>
      </w:r>
    </w:p>
    <w:p>
      <w:pPr>
        <w:pStyle w:val="P3"/>
        <w:jc w:val="both"/>
        <w:ind w:firstLine="540"/>
        <w:rPr>
          <w:rFonts w:ascii="Times New Roman" w:hAnsi="Times New Roman"/>
          <w:sz w:val="28"/>
          <w:color w:val="000000"/>
        </w:rPr>
      </w:pPr>
      <w:r>
        <w:rPr>
          <w:rFonts w:ascii="Times New Roman" w:hAnsi="Times New Roman"/>
          <w:sz w:val="28"/>
          <w:color w:val="000000"/>
        </w:rPr>
        <w:t>изменение предмета договора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pPr>
        <w:pStyle w:val="P3"/>
        <w:jc w:val="both"/>
        <w:ind w:firstLine="540"/>
        <w:rPr>
          <w:rFonts w:ascii="Times New Roman" w:hAnsi="Times New Roman"/>
          <w:sz w:val="28"/>
          <w:color w:val="000000"/>
        </w:rPr>
      </w:pPr>
      <w:r>
        <w:rPr>
          <w:rFonts w:ascii="Times New Roman" w:hAnsi="Times New Roman"/>
          <w:sz w:val="28"/>
          <w:color w:val="000000"/>
        </w:rPr>
        <w:t>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pPr>
        <w:pStyle w:val="P3"/>
        <w:jc w:val="both"/>
        <w:ind w:firstLine="540"/>
        <w:rPr>
          <w:rFonts w:ascii="Times New Roman" w:hAnsi="Times New Roman"/>
          <w:sz w:val="28"/>
          <w:color w:val="000000"/>
        </w:rPr>
      </w:pPr>
      <w:r>
        <w:rPr>
          <w:rFonts w:ascii="Times New Roman" w:hAnsi="Times New Roman"/>
          <w:sz w:val="28"/>
          <w:color w:val="000000"/>
        </w:rPr>
        <w:t>52.6.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pPr>
        <w:pStyle w:val="P3"/>
        <w:jc w:val="both"/>
        <w:ind w:firstLine="540"/>
        <w:rPr>
          <w:rFonts w:ascii="Times New Roman" w:hAnsi="Times New Roman"/>
          <w:sz w:val="28"/>
          <w:color w:val="000000"/>
        </w:rPr>
      </w:pPr>
      <w:r>
        <w:rPr>
          <w:rFonts w:ascii="Times New Roman" w:hAnsi="Times New Roman"/>
          <w:sz w:val="28"/>
          <w:color w:val="000000"/>
        </w:rPr>
        <w:t>52.7.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pPr>
        <w:pStyle w:val="P3"/>
        <w:jc w:val="both"/>
        <w:ind w:firstLine="540"/>
        <w:rPr>
          <w:rFonts w:ascii="Times New Roman" w:hAnsi="Times New Roman"/>
          <w:sz w:val="28"/>
          <w:color w:val="000000"/>
        </w:rPr>
      </w:pPr>
      <w:r>
        <w:rPr>
          <w:rFonts w:ascii="Times New Roman" w:hAnsi="Times New Roman"/>
          <w:sz w:val="28"/>
          <w:color w:val="000000"/>
        </w:rPr>
        <w:t>52.8. Договор может быть расторгнут Заказчиком в одностороннем порядке в случае, если это было предусмотрено документацией о закупке и договором.</w:t>
      </w:r>
    </w:p>
    <w:p>
      <w:pPr>
        <w:pStyle w:val="P3"/>
        <w:jc w:val="both"/>
        <w:ind w:firstLine="540"/>
        <w:rPr>
          <w:rFonts w:ascii="Times New Roman" w:hAnsi="Times New Roman"/>
          <w:sz w:val="28"/>
          <w:color w:val="000000"/>
        </w:rPr>
      </w:pPr>
      <w:r>
        <w:rPr>
          <w:rFonts w:ascii="Times New Roman" w:hAnsi="Times New Roman"/>
          <w:sz w:val="28"/>
          <w:color w:val="000000"/>
        </w:rPr>
        <w:t>52.9.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pPr>
        <w:pStyle w:val="P3"/>
        <w:jc w:val="both"/>
        <w:ind w:firstLine="540"/>
        <w:rPr>
          <w:rFonts w:ascii="Times New Roman" w:hAnsi="Times New Roman"/>
          <w:sz w:val="28"/>
          <w:color w:val="000000"/>
        </w:rPr>
      </w:pPr>
      <w:r>
        <w:rPr>
          <w:rFonts w:ascii="Times New Roman" w:hAnsi="Times New Roman"/>
          <w:sz w:val="28"/>
          <w:color w:val="000000"/>
        </w:rPr>
        <w:t>52.10.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p>
    <w:p>
      <w:pPr>
        <w:pStyle w:val="P4"/>
        <w:rPr>
          <w:color w:val="000000"/>
        </w:rPr>
      </w:pPr>
      <w:bookmarkStart w:id="181" w:name="_Toc437261520"/>
      <w:bookmarkStart w:id="182" w:name="_Toc437263145"/>
      <w:r>
        <w:rPr>
          <w:color w:val="000000"/>
        </w:rPr>
        <w:t>53. Особенности осуществления закупки у субъектов малого и среднего предпринимательства</w:t>
      </w:r>
      <w:bookmarkEnd w:id="181"/>
      <w:bookmarkEnd w:id="182"/>
    </w:p>
    <w:p>
      <w:pPr>
        <w:pStyle w:val="P3"/>
        <w:jc w:val="center"/>
        <w:ind w:firstLine="567"/>
        <w:rPr>
          <w:rFonts w:ascii="Times New Roman" w:hAnsi="Times New Roman"/>
          <w:sz w:val="28"/>
          <w:color w:val="000000"/>
        </w:rPr>
      </w:pPr>
    </w:p>
    <w:p>
      <w:pPr>
        <w:pStyle w:val="P3"/>
        <w:jc w:val="both"/>
        <w:ind w:firstLine="540"/>
        <w:rPr>
          <w:rFonts w:ascii="Times New Roman" w:hAnsi="Times New Roman"/>
          <w:sz w:val="28"/>
        </w:rPr>
      </w:pPr>
      <w:r>
        <w:rPr>
          <w:rFonts w:ascii="Times New Roman" w:hAnsi="Times New Roman"/>
          <w:sz w:val="28"/>
          <w:color w:val="000000"/>
        </w:rPr>
        <w:t xml:space="preserve">53.1. </w:t>
      </w:r>
      <w:r>
        <w:rPr>
          <w:rFonts w:ascii="Times New Roman" w:hAnsi="Times New Roman"/>
          <w:sz w:val="28"/>
        </w:rPr>
        <w:t>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rPr>
        <w:t>Размер и п</w:t>
      </w:r>
      <w:r>
        <w:rPr>
          <w:rFonts w:ascii="Times New Roman" w:hAnsi="Times New Roman"/>
          <w:sz w:val="28"/>
          <w:color w:val="000000"/>
        </w:rPr>
        <w:t>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pPr>
        <w:pStyle w:val="P3"/>
        <w:jc w:val="both"/>
        <w:ind w:firstLine="540"/>
        <w:rPr>
          <w:rFonts w:ascii="Times New Roman" w:hAnsi="Times New Roman"/>
          <w:sz w:val="28"/>
          <w:color w:val="000000"/>
        </w:rPr>
      </w:pPr>
      <w:r>
        <w:rPr>
          <w:rFonts w:ascii="Times New Roman" w:hAnsi="Times New Roman"/>
          <w:sz w:val="28"/>
          <w:color w:val="000000"/>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53.3. В целях формирования отчетности об участии субъектов малого и среднего предпринимательства в закупках Заказчик:</w:t>
      </w:r>
    </w:p>
    <w:p>
      <w:pPr>
        <w:pStyle w:val="P3"/>
        <w:jc w:val="both"/>
        <w:ind w:firstLine="540"/>
        <w:rPr>
          <w:rFonts w:ascii="Times New Roman" w:hAnsi="Times New Roman"/>
          <w:sz w:val="28"/>
          <w:color w:val="000000"/>
        </w:rPr>
      </w:pPr>
      <w:r>
        <w:rPr>
          <w:rFonts w:ascii="Times New Roman" w:hAnsi="Times New Roman"/>
          <w:sz w:val="28"/>
          <w:color w:val="000000"/>
        </w:rPr>
        <w:t xml:space="preserve">размещает в Единой информационной системе </w:t>
      </w:r>
      <w:r>
        <w:rPr>
          <w:rFonts w:ascii="Times New Roman" w:hAnsi="Times New Roman"/>
          <w:sz w:val="28"/>
        </w:rPr>
        <w:t xml:space="preserve">не позднее 10-го числа месяца, следующего за отчетным месяцем, </w:t>
      </w:r>
      <w:r>
        <w:rPr>
          <w:rFonts w:ascii="Times New Roman" w:hAnsi="Times New Roman"/>
          <w:sz w:val="28"/>
          <w:color w:val="000000"/>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pPr>
        <w:pStyle w:val="P3"/>
        <w:jc w:val="both"/>
        <w:ind w:firstLine="540"/>
        <w:rPr>
          <w:rFonts w:ascii="Times New Roman" w:hAnsi="Times New Roman"/>
          <w:sz w:val="28"/>
          <w:color w:val="000000"/>
        </w:rPr>
      </w:pPr>
      <w:r>
        <w:rPr>
          <w:rFonts w:ascii="Times New Roman" w:hAnsi="Times New Roman"/>
          <w:sz w:val="28"/>
          <w:color w:val="000000"/>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pPr>
        <w:pStyle w:val="P3"/>
        <w:jc w:val="both"/>
        <w:ind w:firstLine="540"/>
        <w:rPr>
          <w:rFonts w:ascii="Times New Roman" w:hAnsi="Times New Roman"/>
          <w:sz w:val="28"/>
          <w:color w:val="000000"/>
        </w:rPr>
      </w:pPr>
      <w:r>
        <w:rPr>
          <w:rFonts w:ascii="Times New Roman" w:hAnsi="Times New Roman"/>
          <w:sz w:val="28"/>
          <w:color w:val="000000"/>
        </w:rPr>
        <w:t>53.4. Датой составления годового отчета является дата размещения годового отчета в Единой информационной системе.</w:t>
      </w:r>
    </w:p>
    <w:p>
      <w:pPr>
        <w:pStyle w:val="P3"/>
        <w:jc w:val="both"/>
        <w:ind w:firstLine="540"/>
        <w:rPr>
          <w:rFonts w:ascii="Times New Roman" w:hAnsi="Times New Roman"/>
          <w:sz w:val="28"/>
          <w:color w:val="000000"/>
        </w:rPr>
      </w:pPr>
      <w:r>
        <w:rPr>
          <w:rFonts w:ascii="Times New Roman" w:hAnsi="Times New Roman"/>
          <w:sz w:val="28"/>
          <w:color w:val="000000"/>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pPr>
        <w:pStyle w:val="P3"/>
        <w:jc w:val="both"/>
        <w:ind w:firstLine="540"/>
        <w:rPr>
          <w:rFonts w:ascii="Times New Roman" w:hAnsi="Times New Roman"/>
          <w:sz w:val="28"/>
          <w:color w:val="000000"/>
        </w:rPr>
      </w:pPr>
      <w:r>
        <w:rPr>
          <w:rFonts w:ascii="Times New Roman" w:hAnsi="Times New Roman"/>
          <w:sz w:val="28"/>
          <w:color w:val="000000"/>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pPr>
        <w:pStyle w:val="P3"/>
        <w:jc w:val="both"/>
        <w:ind w:firstLine="540"/>
        <w:rPr>
          <w:rFonts w:ascii="Times New Roman" w:hAnsi="Times New Roman"/>
          <w:sz w:val="28"/>
          <w:color w:val="000000"/>
        </w:rPr>
      </w:pPr>
    </w:p>
    <w:p>
      <w:pPr>
        <w:sectPr>
          <w:type w:val="nextPage"/>
          <w:titlePg w:val="1"/>
          <w:pgSz w:w="11906" w:h="16838" w:code="0"/>
          <w:pgMar w:left="1701" w:right="850" w:top="1134" w:bottom="1134" w:header="708" w:footer="708" w:gutter="0"/>
          <w:pgNumType w:start="1" w:chapSep="period"/>
          <w:headerReference xmlns:r="http://schemas.openxmlformats.org/officeDocument/2006/relationships" w:type="default" r:id="RelHdr1"/>
          <w:footerReference xmlns:r="http://schemas.openxmlformats.org/officeDocument/2006/relationships" w:type="default" r:id="RelFtr2"/>
        </w:sectPr>
      </w:pPr>
    </w:p>
    <w:p>
      <w:pPr>
        <w:pStyle w:val="P3"/>
        <w:jc w:val="right"/>
        <w:rPr>
          <w:rFonts w:ascii="Times New Roman" w:hAnsi="Times New Roman"/>
          <w:sz w:val="28"/>
          <w:color w:val="000000"/>
        </w:rPr>
      </w:pPr>
      <w:r>
        <w:rPr>
          <w:rFonts w:ascii="Times New Roman" w:hAnsi="Times New Roman"/>
          <w:sz w:val="28"/>
          <w:color w:val="000000"/>
        </w:rPr>
        <w:t>Приложение 1</w:t>
      </w:r>
    </w:p>
    <w:p>
      <w:pPr>
        <w:pStyle w:val="P9"/>
        <w:jc w:val="right"/>
        <w:rPr>
          <w:rFonts w:ascii="Times New Roman" w:hAnsi="Times New Roman"/>
          <w:sz w:val="28"/>
          <w:b w:val="0"/>
          <w:color w:val="000000"/>
        </w:rPr>
      </w:pPr>
      <w:r>
        <w:rPr>
          <w:rFonts w:ascii="Times New Roman" w:hAnsi="Times New Roman"/>
          <w:sz w:val="28"/>
          <w:b w:val="0"/>
          <w:color w:val="000000"/>
        </w:rPr>
        <w:t>к Типовому положению</w:t>
      </w:r>
    </w:p>
    <w:p>
      <w:pPr>
        <w:pStyle w:val="P9"/>
        <w:jc w:val="right"/>
        <w:rPr>
          <w:rFonts w:ascii="Times New Roman" w:hAnsi="Times New Roman"/>
          <w:sz w:val="28"/>
          <w:b w:val="0"/>
          <w:color w:val="000000"/>
        </w:rPr>
      </w:pPr>
      <w:r>
        <w:rPr>
          <w:rFonts w:ascii="Times New Roman" w:hAnsi="Times New Roman"/>
          <w:sz w:val="28"/>
          <w:b w:val="0"/>
          <w:color w:val="000000"/>
        </w:rPr>
        <w:t>о закупке товаров, работ, услуг</w:t>
      </w:r>
    </w:p>
    <w:p>
      <w:pPr>
        <w:pStyle w:val="P9"/>
        <w:jc w:val="right"/>
        <w:rPr>
          <w:rFonts w:ascii="Times New Roman" w:hAnsi="Times New Roman"/>
          <w:sz w:val="28"/>
          <w:b w:val="0"/>
          <w:color w:val="000000"/>
        </w:rPr>
      </w:pPr>
    </w:p>
    <w:p>
      <w:pPr>
        <w:pStyle w:val="P9"/>
        <w:jc w:val="right"/>
        <w:rPr>
          <w:rFonts w:ascii="Times New Roman" w:hAnsi="Times New Roman"/>
          <w:sz w:val="28"/>
          <w:b w:val="0"/>
          <w:color w:val="000000"/>
        </w:rPr>
      </w:pPr>
    </w:p>
    <w:p>
      <w:pPr>
        <w:pStyle w:val="P3"/>
        <w:jc w:val="center"/>
        <w:rPr>
          <w:rFonts w:ascii="Times New Roman" w:hAnsi="Times New Roman"/>
          <w:sz w:val="28"/>
          <w:b w:val="1"/>
          <w:color w:val="000000"/>
        </w:rPr>
      </w:pPr>
      <w:r>
        <w:rPr>
          <w:rFonts w:ascii="Times New Roman" w:hAnsi="Times New Roman"/>
          <w:sz w:val="28"/>
          <w:b w:val="1"/>
          <w:color w:val="000000"/>
        </w:rPr>
        <w:t xml:space="preserve">ПРИНЦИПЫ </w:t>
      </w:r>
    </w:p>
    <w:p>
      <w:pPr>
        <w:pStyle w:val="P3"/>
        <w:jc w:val="center"/>
        <w:rPr>
          <w:rFonts w:ascii="Times New Roman" w:hAnsi="Times New Roman"/>
          <w:sz w:val="28"/>
          <w:b w:val="1"/>
          <w:color w:val="000000"/>
        </w:rPr>
      </w:pPr>
      <w:r>
        <w:rPr>
          <w:rFonts w:ascii="Times New Roman" w:hAnsi="Times New Roman"/>
          <w:sz w:val="28"/>
          <w:b w:val="1"/>
          <w:color w:val="000000"/>
        </w:rPr>
        <w:t>формирования начальных (максимальных) цен договоров, цен договоров, заключаемых с единственным поставщиком (подрядчиком, исполнителем)</w:t>
      </w:r>
    </w:p>
    <w:p>
      <w:pPr>
        <w:pStyle w:val="P3"/>
        <w:jc w:val="center"/>
        <w:rPr>
          <w:rFonts w:ascii="Times New Roman" w:hAnsi="Times New Roman"/>
          <w:sz w:val="28"/>
          <w:b w:val="1"/>
          <w:color w:val="000000"/>
        </w:rPr>
      </w:pPr>
    </w:p>
    <w:p>
      <w:pPr>
        <w:pStyle w:val="P3"/>
        <w:jc w:val="center"/>
        <w:rPr>
          <w:rFonts w:ascii="Times New Roman" w:hAnsi="Times New Roman"/>
          <w:sz w:val="28"/>
          <w:b w:val="1"/>
          <w:color w:val="000000"/>
        </w:rPr>
      </w:pPr>
    </w:p>
    <w:p>
      <w:pPr>
        <w:pStyle w:val="P3"/>
        <w:jc w:val="center"/>
        <w:rPr>
          <w:rFonts w:ascii="Times New Roman" w:hAnsi="Times New Roman"/>
          <w:sz w:val="28"/>
          <w:color w:val="000000"/>
        </w:rPr>
        <w:numPr>
          <w:ilvl w:val="0"/>
          <w:numId w:val="3"/>
        </w:numPr>
      </w:pPr>
      <w:r>
        <w:rPr>
          <w:rFonts w:ascii="Times New Roman" w:hAnsi="Times New Roman"/>
          <w:sz w:val="28"/>
          <w:color w:val="000000"/>
        </w:rPr>
        <w:t>Общие положения</w:t>
      </w:r>
    </w:p>
    <w:p>
      <w:pPr>
        <w:pStyle w:val="P3"/>
        <w:ind w:left="1080"/>
        <w:rPr>
          <w:rFonts w:ascii="Times New Roman" w:hAnsi="Times New Roman"/>
          <w:sz w:val="28"/>
          <w:b w:val="1"/>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pPr>
        <w:jc w:val="both"/>
        <w:spacing w:lineRule="auto" w:line="240" w:after="0" w:beforeAutospacing="0" w:afterAutospacing="0"/>
        <w:ind w:firstLine="540"/>
        <w:rPr>
          <w:rFonts w:ascii="Times New Roman" w:hAnsi="Times New Roman"/>
          <w:sz w:val="28"/>
          <w:color w:val="000000"/>
        </w:rPr>
      </w:pPr>
      <w:bookmarkStart w:id="183" w:name="Par1"/>
      <w:bookmarkEnd w:id="183"/>
      <w:r>
        <w:rPr>
          <w:rFonts w:ascii="Times New Roman" w:hAnsi="Times New Roman"/>
          <w:sz w:val="28"/>
          <w:color w:val="000000"/>
        </w:rPr>
        <w:t>метод сопоставимых рыночных цен (анализа рынка);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нормативный метод;</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тарифный метод;</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проектно-сметный метод;</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затратный метод.</w:t>
      </w:r>
    </w:p>
    <w:p>
      <w:pPr>
        <w:jc w:val="both"/>
        <w:spacing w:lineRule="auto" w:line="240" w:after="0" w:beforeAutospacing="0" w:afterAutospacing="0"/>
        <w:ind w:firstLine="540"/>
        <w:rPr>
          <w:rFonts w:ascii="Times New Roman" w:hAnsi="Times New Roman"/>
          <w:sz w:val="28"/>
          <w:color w:val="000000"/>
        </w:rPr>
      </w:pPr>
      <w:bookmarkStart w:id="184" w:name="Par21"/>
      <w:bookmarkEnd w:id="184"/>
      <w:bookmarkStart w:id="185" w:name="Par22"/>
      <w:bookmarkEnd w:id="185"/>
      <w:r>
        <w:rPr>
          <w:rFonts w:ascii="Times New Roman" w:hAnsi="Times New Roman"/>
          <w:sz w:val="28"/>
          <w:color w:val="000000"/>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r>
        <w:rPr>
          <w:rFonts w:ascii="Times New Roman" w:hAnsi="Times New Roman"/>
          <w:sz w:val="28"/>
          <w:color w:val="000000"/>
        </w:rPr>
        <w:fldChar w:fldCharType="begin"/>
      </w:r>
      <w:r>
        <w:rPr>
          <w:rFonts w:ascii="Times New Roman" w:hAnsi="Times New Roman"/>
          <w:sz w:val="28"/>
          <w:color w:val="000000"/>
        </w:rPr>
        <w:t>HYPERLINK \l "Par0"</w:t>
      </w:r>
      <w:r>
        <w:rPr>
          <w:rFonts w:ascii="Times New Roman" w:hAnsi="Times New Roman"/>
          <w:sz w:val="28"/>
          <w:color w:val="000000"/>
        </w:rPr>
        <w:fldChar w:fldCharType="separate"/>
      </w:r>
      <w:r>
        <w:rPr>
          <w:rFonts w:ascii="Times New Roman" w:hAnsi="Times New Roman"/>
          <w:sz w:val="28"/>
          <w:color w:val="000000"/>
        </w:rPr>
        <w:t>пункте 1</w:t>
      </w:r>
      <w:r>
        <w:rPr>
          <w:rFonts w:ascii="Times New Roman" w:hAnsi="Times New Roman"/>
          <w:sz w:val="28"/>
          <w:color w:val="000000"/>
        </w:rPr>
        <w:fldChar w:fldCharType="end"/>
      </w:r>
      <w:r>
        <w:rPr>
          <w:rFonts w:ascii="Times New Roman" w:hAnsi="Times New Roman"/>
          <w:sz w:val="28"/>
          <w:color w:val="000000"/>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jc w:val="both"/>
        <w:spacing w:lineRule="auto" w:line="240" w:after="0" w:beforeAutospacing="0" w:afterAutospacing="0"/>
        <w:ind w:firstLine="540"/>
        <w:rPr>
          <w:rFonts w:ascii="Times New Roman" w:hAnsi="Times New Roman"/>
          <w:sz w:val="28"/>
          <w:color w:val="000000"/>
        </w:rPr>
      </w:pPr>
      <w:bookmarkStart w:id="186" w:name="Par28"/>
      <w:bookmarkEnd w:id="186"/>
      <w:r>
        <w:rPr>
          <w:rFonts w:ascii="Times New Roman" w:hAnsi="Times New Roman"/>
          <w:sz w:val="28"/>
          <w:color w:val="000000"/>
        </w:rPr>
        <w:t>4. К общедоступной информации о ценах товаров, работ, услуг, которая может быть использована для целей определения НМЦД относятся: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информация о котировках на российских биржах и иностранных биржах;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информация о котировках на электронных площадках;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 данные государственной статистической отчетности о ценах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pPr>
        <w:jc w:val="both"/>
        <w:spacing w:lineRule="auto" w:line="240" w:after="0" w:beforeAutospacing="0" w:afterAutospacing="0"/>
        <w:ind w:firstLine="540"/>
        <w:rPr>
          <w:rFonts w:ascii="Times New Roman" w:hAnsi="Times New Roman"/>
          <w:sz w:val="28"/>
          <w:color w:val="000000"/>
        </w:rPr>
      </w:pPr>
    </w:p>
    <w:p>
      <w:pPr>
        <w:jc w:val="center"/>
        <w:spacing w:lineRule="auto" w:line="240" w:after="0" w:beforeAutospacing="0" w:afterAutospacing="0"/>
        <w:rPr>
          <w:rFonts w:ascii="Times New Roman" w:hAnsi="Times New Roman"/>
          <w:sz w:val="28"/>
          <w:color w:val="000000"/>
        </w:rPr>
      </w:pPr>
      <w:bookmarkStart w:id="187" w:name="Par38"/>
      <w:bookmarkEnd w:id="187"/>
      <w:r>
        <w:rPr>
          <w:rFonts w:ascii="Times New Roman" w:hAnsi="Times New Roman"/>
          <w:sz w:val="28"/>
          <w:color w:val="000000"/>
        </w:rPr>
        <w:t>II. Обоснования НМЦД</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В целях осуществления закупки необходимо выполнить следующую последовательность действий: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2.1. Определить потребность в конкретном товаре, работе, услуге.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2.4. Сформировать описание объекта закупки в соответствии с требованиями Положения о закупке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2.5. В соответствии с установленными разделом I настоящих Принципов требованиями определить применимый метод определения НМЦД или несколько таких методов.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2.6. Осуществить соответствующим методом определение НМЦД с учетом раздела 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2.7. Сформировать обоснование НМЦД в соответствии с пунктом 1 раздела II настоящих Принципов.</w:t>
      </w:r>
    </w:p>
    <w:p>
      <w:pPr>
        <w:jc w:val="both"/>
        <w:spacing w:lineRule="auto" w:line="240" w:after="0" w:beforeAutospacing="0" w:afterAutospacing="0"/>
        <w:ind w:firstLine="540"/>
        <w:rPr>
          <w:rFonts w:ascii="Times New Roman" w:hAnsi="Times New Roman"/>
          <w:sz w:val="28"/>
          <w:color w:val="000000"/>
        </w:rPr>
      </w:pPr>
    </w:p>
    <w:p>
      <w:pPr>
        <w:pStyle w:val="P6"/>
        <w:jc w:val="center"/>
        <w:spacing w:lineRule="auto" w:line="240" w:after="0" w:beforeAutospacing="0" w:afterAutospacing="0"/>
        <w:rPr>
          <w:rFonts w:ascii="Times New Roman" w:hAnsi="Times New Roman"/>
          <w:sz w:val="28"/>
          <w:color w:val="000000"/>
        </w:rPr>
        <w:numPr>
          <w:ilvl w:val="0"/>
          <w:numId w:val="4"/>
        </w:numPr>
      </w:pPr>
      <w:r>
        <w:rPr>
          <w:rFonts w:ascii="Times New Roman" w:hAnsi="Times New Roman"/>
          <w:sz w:val="28"/>
          <w:color w:val="000000"/>
        </w:rPr>
        <w:t>Определение НМЦД методом сопоставимых рыночных цен (анализа рынка)</w:t>
      </w:r>
    </w:p>
    <w:p>
      <w:pPr>
        <w:pStyle w:val="P6"/>
        <w:spacing w:lineRule="auto" w:line="240" w:after="0" w:beforeAutospacing="0" w:afterAutospacing="0"/>
        <w:ind w:left="1080"/>
        <w:rPr>
          <w:rFonts w:ascii="Times New Roman" w:hAnsi="Times New Roman"/>
          <w:sz w:val="28"/>
          <w:color w:val="000000"/>
        </w:rPr>
      </w:pPr>
    </w:p>
    <w:p>
      <w:pPr>
        <w:pStyle w:val="P6"/>
        <w:jc w:val="both"/>
        <w:spacing w:lineRule="auto" w:line="240" w:after="0" w:beforeAutospacing="0" w:afterAutospacing="0"/>
        <w:ind w:firstLine="709" w:left="0"/>
        <w:rPr>
          <w:rFonts w:ascii="Times New Roman" w:hAnsi="Times New Roman"/>
          <w:sz w:val="28"/>
          <w:color w:val="000000"/>
        </w:rPr>
        <w:numPr>
          <w:ilvl w:val="0"/>
          <w:numId w:val="5"/>
        </w:numPr>
      </w:pPr>
      <w:r>
        <w:rPr>
          <w:rFonts w:ascii="Times New Roman" w:hAnsi="Times New Roman"/>
          <w:sz w:val="28"/>
          <w:color w:val="000000"/>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pPr>
        <w:pStyle w:val="P6"/>
        <w:jc w:val="both"/>
        <w:spacing w:lineRule="auto" w:line="240" w:after="0" w:beforeAutospacing="0" w:afterAutospacing="0"/>
        <w:ind w:firstLine="709" w:left="0"/>
        <w:rPr>
          <w:rFonts w:ascii="Times New Roman" w:hAnsi="Times New Roman"/>
          <w:sz w:val="28"/>
          <w:color w:val="000000"/>
        </w:rPr>
        <w:numPr>
          <w:ilvl w:val="0"/>
          <w:numId w:val="5"/>
        </w:numPr>
      </w:pPr>
      <w:r>
        <w:rPr>
          <w:rFonts w:ascii="Times New Roman" w:hAnsi="Times New Roman"/>
          <w:sz w:val="28"/>
          <w:color w:val="00000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P6"/>
        <w:jc w:val="both"/>
        <w:spacing w:lineRule="auto" w:line="240" w:after="0" w:beforeAutospacing="0" w:afterAutospacing="0"/>
        <w:ind w:firstLine="709" w:left="0"/>
        <w:rPr>
          <w:rFonts w:ascii="Times New Roman" w:hAnsi="Times New Roman"/>
          <w:sz w:val="28"/>
          <w:color w:val="000000"/>
        </w:rPr>
        <w:numPr>
          <w:ilvl w:val="0"/>
          <w:numId w:val="5"/>
        </w:numPr>
      </w:pPr>
      <w:r>
        <w:rPr>
          <w:rFonts w:ascii="Times New Roman" w:hAnsi="Times New Roman"/>
          <w:sz w:val="28"/>
          <w:color w:val="000000"/>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pStyle w:val="P6"/>
        <w:jc w:val="both"/>
        <w:spacing w:lineRule="auto" w:line="240" w:after="0" w:beforeAutospacing="0" w:afterAutospacing="0"/>
        <w:ind w:firstLine="709" w:left="0"/>
        <w:rPr>
          <w:rFonts w:ascii="Times New Roman" w:hAnsi="Times New Roman"/>
          <w:sz w:val="28"/>
          <w:color w:val="000000"/>
        </w:rPr>
        <w:numPr>
          <w:ilvl w:val="0"/>
          <w:numId w:val="5"/>
        </w:numPr>
      </w:pPr>
      <w:r>
        <w:rPr>
          <w:rFonts w:ascii="Times New Roman" w:hAnsi="Times New Roman"/>
          <w:sz w:val="28"/>
          <w:color w:val="000000"/>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Pr>
          <w:rFonts w:ascii="Times New Roman" w:hAnsi="Times New Roman"/>
          <w:sz w:val="28"/>
        </w:rPr>
        <w:t>пунктом 4</w:t>
      </w:r>
      <w:r>
        <w:rPr>
          <w:rFonts w:ascii="Times New Roman" w:hAnsi="Times New Roman"/>
          <w:sz w:val="28"/>
          <w:color w:val="000000"/>
        </w:rPr>
        <w:t xml:space="preserve"> раздела I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pPr>
        <w:pStyle w:val="P6"/>
        <w:jc w:val="both"/>
        <w:spacing w:lineRule="auto" w:line="240" w:after="0" w:beforeAutospacing="0" w:afterAutospacing="0"/>
        <w:ind w:firstLine="709" w:left="0"/>
        <w:rPr>
          <w:rFonts w:ascii="Times New Roman" w:hAnsi="Times New Roman"/>
          <w:sz w:val="28"/>
          <w:color w:val="000000"/>
        </w:rPr>
        <w:numPr>
          <w:ilvl w:val="0"/>
          <w:numId w:val="5"/>
        </w:numPr>
      </w:pPr>
      <w:r>
        <w:rPr>
          <w:rFonts w:ascii="Times New Roman" w:hAnsi="Times New Roman"/>
          <w:sz w:val="28"/>
          <w:color w:val="000000"/>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r>
        <w:rPr>
          <w:rFonts w:ascii="Times New Roman" w:hAnsi="Times New Roman"/>
          <w:sz w:val="28"/>
        </w:rPr>
        <w:t>разделами IV - VII</w:t>
      </w:r>
      <w:r>
        <w:rPr>
          <w:rFonts w:ascii="Times New Roman" w:hAnsi="Times New Roman"/>
          <w:sz w:val="28"/>
          <w:color w:val="000000"/>
        </w:rPr>
        <w:t xml:space="preserve"> настоящих Принципов.</w:t>
      </w:r>
    </w:p>
    <w:p>
      <w:pPr>
        <w:pStyle w:val="P6"/>
        <w:jc w:val="both"/>
        <w:spacing w:lineRule="auto" w:line="240" w:after="0" w:beforeAutospacing="0" w:afterAutospacing="0"/>
        <w:ind w:firstLine="709" w:left="0"/>
        <w:rPr>
          <w:rFonts w:ascii="Times New Roman" w:hAnsi="Times New Roman"/>
          <w:sz w:val="28"/>
          <w:color w:val="000000"/>
        </w:rPr>
        <w:numPr>
          <w:ilvl w:val="0"/>
          <w:numId w:val="5"/>
        </w:numPr>
      </w:pPr>
      <w:r>
        <w:rPr>
          <w:rFonts w:ascii="Times New Roman" w:hAnsi="Times New Roman"/>
          <w:sz w:val="28"/>
          <w:color w:val="000000"/>
        </w:rPr>
        <w:t>В целях определения НМЦД методом сопоставимых рыночных цен (анализа рынка) необходимо по результатам изучения рынка определить: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6.2. 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7. Определенные в соответствии с подпунктом 6.1 пункта 6 раздела III настоящих Принципов товары, работы, услуги целесообразно распределить на категории: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товары, работы, услуги, однородные определенному (определенной) в соответствии с подпунктом 6.2 пункта 6 раздела III настоящих Принципов товару, работе, услуге.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8. Идентичными признаются: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9. Однородными признаются: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10.2. Разместить запрос о предоставлении ценовой информации в Единой информационной системе.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10.4. Осуществить сбор и анализ общедоступной ценовой информации, к которой относится в том числе: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информация о котировках на российских биржах и иностранных биржах;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информация о котировках на электронных площадках;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данные государственной статистической отчетности о ценах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иные источники информации, в том числе общедоступные результаты изучения рынка.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подробное описание объекта закупки, включая указание единицы измерения, количества товара, объема работы или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сроки предоставления ценовой информации;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информацию о том, что проведение данной процедуры сбора информации не влечет за собой возникновение каких-либо обязательств Заказчика;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14. Запрос, предусмотренный подпунктом 10.2 пункта 10 раздела III настоящих Принципов, рекомендуется формировать идентичным по содержанию с запросом, предусмотренным подпунктом 10.1 пункта 10 раздела III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15. Все документы, содержащие ценовую информацию, полученные, по запросам, предусмотренным подпунктами 10.1 и 10.2 пункта 10 раздела III настоящих Принципов, должны быть зарегистрированы в делопроизводстве Заказчика и использовать в расчетах НМЦД.</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16. Для расчета НМЦД не должна использоваться ценовая информация: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представленная лицами, сведения о которых включены в реестр недобросовестных поставщиков (подрядчиков, исполнителей);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полученная из анонимных источников;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не содержащая расчет цен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III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19. При использовании в целях определения НМЦД ценовой информации, полученной в соответствии с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срок исполнения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количество товара, объем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наличие и размер аванса по договору;</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место поставки;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срок и объем гарантии качества;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размер обеспечения исполнения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срок формирования ценовой информации (учитывается в порядке, предусмотренном пунктом 21 раздела III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изменение в налогообложении;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масштабность выполнения работ, оказания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изменение валютных курсов (для закупок импортной продукции);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изменение таможенных пошлин.</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4"/>
          <w:color w:val="000000"/>
        </w:rPr>
        <w:t>,</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где: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 - коэффициент для пересчета цен прошлых периодов к текущему уровню цен;</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 - срок формирования ценовой информации, используемой для расчета;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t - месяц проведения расчетов НМЦД;</w:t>
      </w:r>
    </w:p>
    <w:p>
      <w:pPr>
        <w:pStyle w:val="P3"/>
        <w:jc w:val="both"/>
        <w:ind w:firstLine="540"/>
        <w:rPr>
          <w:rFonts w:ascii="Times New Roman" w:hAnsi="Times New Roman"/>
          <w:sz w:val="28"/>
          <w:color w:val="000000"/>
        </w:rPr>
      </w:pPr>
      <w:r>
        <w:rPr>
          <w:rFonts w:ascii="Times New Roman" w:hAnsi="Times New Roman"/>
          <w:sz w:val="28"/>
          <w:color w:val="000000"/>
        </w:rPr>
        <w:t xml:space="preserve"> - индекс потребительских цен на месяц в процентах к предыдущему месяцу, соответствующий месяцу в интервале от  до t включительно, установленный Федеральной службой государственной статистики (официальный сайт в сети Интернет www.gks.ru).</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pPr>
        <w:jc w:val="both"/>
        <w:spacing w:lineRule="auto" w:line="240" w:after="0" w:beforeAutospacing="0" w:afterAutospacing="0"/>
        <w:ind w:firstLine="540"/>
        <w:rPr>
          <w:rFonts w:ascii="Times New Roman" w:hAnsi="Times New Roman"/>
          <w:sz w:val="24"/>
          <w:color w:val="000000"/>
        </w:rPr>
      </w:pPr>
    </w:p>
    <w:p>
      <w:pPr>
        <w:jc w:val="both"/>
        <w:spacing w:lineRule="auto" w:line="240" w:after="0" w:beforeAutospacing="0" w:afterAutospacing="0"/>
        <w:ind w:firstLine="540"/>
        <w:rPr>
          <w:rFonts w:ascii="Times New Roman" w:hAnsi="Times New Roman"/>
          <w:sz w:val="24"/>
          <w:color w:val="000000"/>
        </w:rPr>
      </w:pPr>
    </w:p>
    <w:p>
      <w:pPr>
        <w:jc w:val="both"/>
        <w:spacing w:lineRule="auto" w:line="240" w:after="0" w:beforeAutospacing="0" w:afterAutospacing="0"/>
        <w:ind w:firstLine="540"/>
        <w:rPr>
          <w:rFonts w:ascii="Times New Roman" w:hAnsi="Times New Roman"/>
          <w:sz w:val="24"/>
          <w:color w:val="000000"/>
        </w:rPr>
      </w:pP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где: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V - коэффициент вариации;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 - среднее квадратичное отклонение;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 - цена единицы товара, работы, услуги, указанная в источнике с номером i;</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&lt;ц&gt; - средняя арифметическая величина цены единицы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n - количество значений, используемых в расчете.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Коэффициент вариации может быть рассчитан с помощью стандартных функций табличных редакторов.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24. НМЦД методом сопоставимых рыночных цен (анализа рынка) определяется по формуле: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4"/>
          <w:color w:val="000000"/>
        </w:rPr>
        <w:t>,</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где: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                      - НМЦК, определяемая методом сопоставимых рыночных цен (анализа рынка);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v - количество (объем) закупаемого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n - количество значений, используемых в расчете;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i - номер источника ценовой информации;</w:t>
      </w:r>
    </w:p>
    <w:p>
      <w:pPr>
        <w:jc w:val="both"/>
        <w:spacing w:lineRule="auto" w:line="240" w:after="0" w:beforeAutospacing="0" w:afterAutospacing="0"/>
        <w:ind w:firstLine="540"/>
        <w:rPr>
          <w:rFonts w:ascii="Times New Roman" w:hAnsi="Times New Roman"/>
          <w:sz w:val="28"/>
          <w:color w:val="000000"/>
        </w:rPr>
      </w:pPr>
      <w:r>
        <w:rPr>
          <w:rFonts w:ascii="Calibri" w:hAnsi="Calibri"/>
          <w:color w:val="000000"/>
        </w:rPr>
        <w:t xml:space="preserve"> </w:t>
      </w:r>
      <w:r>
        <w:rPr>
          <w:rFonts w:ascii="Times New Roman" w:hAnsi="Times New Roman"/>
          <w:sz w:val="28"/>
          <w:color w:val="000000"/>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III настоящих Принципов.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III настоящих Принципов. </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p>
    <w:p>
      <w:pPr>
        <w:jc w:val="center"/>
        <w:spacing w:lineRule="auto" w:line="240" w:after="0" w:beforeAutospacing="0" w:afterAutospacing="0"/>
        <w:rPr>
          <w:rFonts w:ascii="Times New Roman" w:hAnsi="Times New Roman"/>
          <w:sz w:val="28"/>
          <w:color w:val="000000"/>
        </w:rPr>
      </w:pPr>
      <w:r>
        <w:rPr>
          <w:rFonts w:ascii="Times New Roman" w:hAnsi="Times New Roman"/>
          <w:sz w:val="28"/>
          <w:color w:val="000000"/>
        </w:rPr>
        <w:t>IV. Определение НМЦД нормативным методом</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Определение НМЦД нормативным методом осуществляется по формуле: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4"/>
          <w:color w:val="000000"/>
        </w:rPr>
        <w:t>,</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где: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34"/>
          <w:color w:val="000000"/>
        </w:rPr>
        <w:t>НМЦД</w:t>
      </w:r>
      <w:r>
        <w:rPr>
          <w:rFonts w:ascii="Times New Roman" w:hAnsi="Times New Roman"/>
          <w:sz w:val="34"/>
          <w:color w:val="000000"/>
          <w:vertAlign w:val="superscript"/>
        </w:rPr>
        <w:t>норм</w:t>
      </w:r>
      <w:r>
        <w:rPr>
          <w:rFonts w:ascii="Times New Roman" w:hAnsi="Times New Roman"/>
          <w:sz w:val="28"/>
          <w:color w:val="000000"/>
        </w:rPr>
        <w:t xml:space="preserve"> - НМЦД, определяемая нормативным методом;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v - количество (объем) закупаемого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34"/>
          <w:color w:val="000000"/>
        </w:rPr>
        <w:t>ц</w:t>
      </w:r>
      <w:r>
        <w:rPr>
          <w:rFonts w:ascii="Times New Roman" w:hAnsi="Times New Roman"/>
          <w:sz w:val="34"/>
          <w:color w:val="000000"/>
          <w:vertAlign w:val="subscript"/>
        </w:rPr>
        <w:t>пред</w:t>
      </w:r>
      <w:r>
        <w:rPr>
          <w:rFonts w:ascii="Times New Roman" w:hAnsi="Times New Roman"/>
          <w:sz w:val="28"/>
          <w:color w:val="000000"/>
        </w:rPr>
        <w:t xml:space="preserve"> - предельная цена единицы товара, работы, услуги, установленная в рамках нормирования в сфере закупок.</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IV настоящих Принципов.</w:t>
      </w:r>
    </w:p>
    <w:p>
      <w:pPr>
        <w:jc w:val="both"/>
        <w:spacing w:lineRule="auto" w:line="240" w:after="0" w:beforeAutospacing="0" w:afterAutospacing="0"/>
        <w:ind w:firstLine="540"/>
        <w:rPr>
          <w:rFonts w:ascii="Times New Roman" w:hAnsi="Times New Roman"/>
          <w:sz w:val="28"/>
          <w:color w:val="000000"/>
        </w:rPr>
      </w:pPr>
    </w:p>
    <w:p>
      <w:pPr>
        <w:jc w:val="center"/>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V. Определение НМЦД тарифным методом</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НМЦД тарифным методом определяется по формуле: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4"/>
          <w:color w:val="000000"/>
        </w:rPr>
        <w:t>,</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где: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34"/>
          <w:color w:val="000000"/>
        </w:rPr>
        <w:t>НМЦД</w:t>
      </w:r>
      <w:r>
        <w:rPr>
          <w:rFonts w:ascii="Times New Roman" w:hAnsi="Times New Roman"/>
          <w:sz w:val="34"/>
          <w:color w:val="000000"/>
          <w:vertAlign w:val="superscript"/>
        </w:rPr>
        <w:t>тариф</w:t>
      </w:r>
      <w:r>
        <w:rPr>
          <w:rFonts w:ascii="Times New Roman" w:hAnsi="Times New Roman"/>
          <w:sz w:val="34"/>
          <w:color w:val="000000"/>
        </w:rPr>
        <w:t xml:space="preserve">  </w:t>
      </w:r>
      <w:r>
        <w:rPr>
          <w:rFonts w:ascii="Times New Roman" w:hAnsi="Times New Roman"/>
          <w:sz w:val="28"/>
          <w:color w:val="000000"/>
        </w:rPr>
        <w:t>- НМЦД, определяемая тарифным методом;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v - количество (объем) закупаемого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p>
    <w:p>
      <w:pPr>
        <w:jc w:val="center"/>
        <w:spacing w:lineRule="auto" w:line="240" w:after="0" w:beforeAutospacing="0" w:afterAutospacing="0"/>
        <w:rPr>
          <w:rFonts w:ascii="Times New Roman" w:hAnsi="Times New Roman"/>
          <w:sz w:val="28"/>
          <w:color w:val="000000"/>
        </w:rPr>
      </w:pPr>
      <w:r>
        <w:rPr>
          <w:rFonts w:ascii="Times New Roman" w:hAnsi="Times New Roman"/>
          <w:sz w:val="28"/>
          <w:color w:val="000000"/>
        </w:rPr>
        <w:t>VI. Определение НМЦК проектно-сметным методом</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1. Проектно-сметный </w:t>
      </w:r>
      <w:r>
        <w:rPr>
          <w:rFonts w:ascii="Times New Roman" w:hAnsi="Times New Roman"/>
          <w:sz w:val="28"/>
        </w:rPr>
        <w:t>метод</w:t>
      </w:r>
      <w:r>
        <w:rPr>
          <w:rFonts w:ascii="Times New Roman" w:hAnsi="Times New Roman"/>
          <w:sz w:val="28"/>
          <w:color w:val="000000"/>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Pr>
          <w:rFonts w:ascii="Times New Roman" w:hAnsi="Times New Roman"/>
          <w:sz w:val="28"/>
        </w:rPr>
        <w:t>порядке</w:t>
      </w:r>
      <w:r>
        <w:rPr>
          <w:rFonts w:ascii="Times New Roman" w:hAnsi="Times New Roman"/>
          <w:sz w:val="28"/>
          <w:color w:val="000000"/>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pPr>
        <w:jc w:val="both"/>
        <w:spacing w:lineRule="auto" w:line="240" w:after="0" w:beforeAutospacing="0" w:afterAutospacing="0"/>
        <w:ind w:firstLine="540"/>
        <w:rPr>
          <w:rFonts w:ascii="Times New Roman" w:hAnsi="Times New Roman"/>
          <w:sz w:val="28"/>
          <w:color w:val="000000"/>
        </w:rPr>
      </w:pPr>
    </w:p>
    <w:p>
      <w:pPr>
        <w:jc w:val="center"/>
        <w:spacing w:lineRule="auto" w:line="240" w:after="0" w:beforeAutospacing="0" w:afterAutospacing="0"/>
        <w:rPr>
          <w:rFonts w:ascii="Times New Roman" w:hAnsi="Times New Roman"/>
          <w:sz w:val="28"/>
          <w:color w:val="000000"/>
        </w:rPr>
      </w:pPr>
      <w:r>
        <w:rPr>
          <w:rFonts w:ascii="Times New Roman" w:hAnsi="Times New Roman"/>
          <w:sz w:val="28"/>
          <w:color w:val="000000"/>
        </w:rPr>
        <w:t>VII. Определение НМЦД затратным методом</w:t>
      </w:r>
    </w:p>
    <w:p>
      <w:pPr>
        <w:jc w:val="center"/>
        <w:spacing w:lineRule="auto" w:line="240" w:after="0" w:beforeAutospacing="0" w:afterAutospacing="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1. Затратный </w:t>
      </w:r>
      <w:r>
        <w:rPr>
          <w:rFonts w:ascii="Times New Roman" w:hAnsi="Times New Roman"/>
          <w:sz w:val="28"/>
        </w:rPr>
        <w:t>метод</w:t>
      </w:r>
      <w:r>
        <w:rPr>
          <w:rFonts w:ascii="Times New Roman" w:hAnsi="Times New Roman"/>
          <w:sz w:val="28"/>
          <w:color w:val="000000"/>
        </w:rPr>
        <w:t xml:space="preserve"> применяется в случае невозможности применения иных методов, предусмотренных разделом I настоящих Принципов, или в дополнение к иным методам. </w:t>
      </w:r>
    </w:p>
    <w:p>
      <w:pPr>
        <w:jc w:val="both"/>
        <w:spacing w:lineRule="auto" w:line="240" w:after="0" w:beforeAutospacing="0" w:afterAutospacing="0"/>
        <w:ind w:firstLine="540"/>
        <w:tabs>
          <w:tab w:val="left" w:pos="993" w:leader="none"/>
        </w:tabs>
        <w:rPr>
          <w:rFonts w:ascii="Times New Roman" w:hAnsi="Times New Roman"/>
          <w:sz w:val="28"/>
          <w:color w:val="000000"/>
        </w:rPr>
      </w:pPr>
      <w:r>
        <w:rPr>
          <w:rFonts w:ascii="Times New Roman" w:hAnsi="Times New Roman"/>
          <w:sz w:val="28"/>
          <w:color w:val="000000"/>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p>
    <w:p>
      <w:pPr>
        <w:jc w:val="center"/>
        <w:spacing w:lineRule="auto" w:line="240" w:after="0" w:beforeAutospacing="0" w:afterAutospacing="0"/>
        <w:rPr>
          <w:rFonts w:ascii="Times New Roman" w:hAnsi="Times New Roman"/>
          <w:sz w:val="28"/>
          <w:color w:val="000000"/>
        </w:rPr>
      </w:pPr>
      <w:r>
        <w:rPr>
          <w:rFonts w:ascii="Times New Roman" w:hAnsi="Times New Roman"/>
          <w:sz w:val="28"/>
          <w:color w:val="000000"/>
        </w:rPr>
        <w:t>VIII. Расчет стоимости жизненного цикла товара, объекта, созданного в результате выполнения работы</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pPr>
        <w:sectPr>
          <w:type w:val="nextPage"/>
          <w:titlePg w:val="1"/>
          <w:pgSz w:w="11906" w:h="16838" w:code="0"/>
          <w:pgMar w:left="1701" w:right="850" w:top="1134" w:bottom="1134" w:header="708" w:footer="708" w:gutter="0"/>
          <w:pgNumType w:start="1" w:chapSep="period"/>
        </w:sectPr>
      </w:pPr>
    </w:p>
    <w:p>
      <w:pPr>
        <w:pStyle w:val="P3"/>
        <w:jc w:val="right"/>
        <w:rPr>
          <w:rFonts w:ascii="Times New Roman" w:hAnsi="Times New Roman"/>
          <w:sz w:val="28"/>
          <w:color w:val="000000"/>
        </w:rPr>
      </w:pPr>
      <w:r>
        <w:rPr>
          <w:rFonts w:ascii="Times New Roman" w:hAnsi="Times New Roman"/>
          <w:sz w:val="28"/>
          <w:color w:val="000000"/>
        </w:rPr>
        <w:t>Приложение 2</w:t>
      </w:r>
    </w:p>
    <w:p>
      <w:pPr>
        <w:pStyle w:val="P9"/>
        <w:jc w:val="right"/>
        <w:rPr>
          <w:rFonts w:ascii="Times New Roman" w:hAnsi="Times New Roman"/>
          <w:sz w:val="28"/>
          <w:b w:val="0"/>
          <w:color w:val="000000"/>
        </w:rPr>
      </w:pPr>
      <w:r>
        <w:rPr>
          <w:rFonts w:ascii="Times New Roman" w:hAnsi="Times New Roman"/>
          <w:sz w:val="28"/>
          <w:b w:val="0"/>
          <w:color w:val="000000"/>
        </w:rPr>
        <w:t>к Типовому положению</w:t>
      </w:r>
    </w:p>
    <w:p>
      <w:pPr>
        <w:pStyle w:val="P9"/>
        <w:jc w:val="right"/>
        <w:rPr>
          <w:rFonts w:ascii="Times New Roman" w:hAnsi="Times New Roman"/>
          <w:sz w:val="28"/>
          <w:b w:val="0"/>
          <w:color w:val="000000"/>
        </w:rPr>
      </w:pPr>
      <w:r>
        <w:rPr>
          <w:rFonts w:ascii="Times New Roman" w:hAnsi="Times New Roman"/>
          <w:sz w:val="28"/>
          <w:b w:val="0"/>
          <w:color w:val="000000"/>
        </w:rPr>
        <w:t>о закупке товаров, работ, услуг</w:t>
      </w:r>
    </w:p>
    <w:p>
      <w:pPr>
        <w:pStyle w:val="P9"/>
        <w:jc w:val="right"/>
        <w:rPr>
          <w:rFonts w:ascii="Times New Roman" w:hAnsi="Times New Roman"/>
          <w:sz w:val="28"/>
          <w:b w:val="0"/>
          <w:color w:val="000000"/>
        </w:rPr>
      </w:pPr>
    </w:p>
    <w:p>
      <w:pPr>
        <w:jc w:val="both"/>
        <w:spacing w:lineRule="auto" w:line="240" w:after="0" w:beforeAutospacing="0" w:afterAutospacing="0"/>
        <w:ind w:firstLine="540"/>
        <w:rPr>
          <w:rFonts w:ascii="Times New Roman" w:hAnsi="Times New Roman"/>
          <w:sz w:val="28"/>
          <w:b w:val="1"/>
          <w:color w:val="000000"/>
        </w:rPr>
      </w:pPr>
    </w:p>
    <w:p>
      <w:pPr>
        <w:jc w:val="center"/>
        <w:spacing w:lineRule="auto" w:line="240" w:after="0" w:beforeAutospacing="0" w:afterAutospacing="0"/>
        <w:rPr>
          <w:rFonts w:ascii="Times New Roman" w:hAnsi="Times New Roman"/>
          <w:sz w:val="28"/>
          <w:b w:val="1"/>
          <w:color w:val="000000"/>
        </w:rPr>
      </w:pPr>
      <w:r>
        <w:rPr>
          <w:rFonts w:ascii="Times New Roman" w:hAnsi="Times New Roman"/>
          <w:sz w:val="28"/>
          <w:b w:val="1"/>
          <w:color w:val="000000"/>
        </w:rPr>
        <w:t>ПОРЯДОК</w:t>
      </w:r>
    </w:p>
    <w:p>
      <w:pPr>
        <w:jc w:val="center"/>
        <w:spacing w:lineRule="auto" w:line="240" w:after="0" w:beforeAutospacing="0" w:afterAutospacing="0"/>
        <w:rPr>
          <w:rFonts w:ascii="Times New Roman" w:hAnsi="Times New Roman"/>
          <w:sz w:val="28"/>
          <w:b w:val="1"/>
          <w:color w:val="000000"/>
        </w:rPr>
      </w:pPr>
      <w:r>
        <w:rPr>
          <w:rFonts w:ascii="Times New Roman" w:hAnsi="Times New Roman"/>
          <w:sz w:val="28"/>
          <w:b w:val="1"/>
          <w:color w:val="000000"/>
        </w:rPr>
        <w:t>проведения закрытого аукциона</w:t>
      </w:r>
    </w:p>
    <w:p>
      <w:pPr>
        <w:jc w:val="center"/>
        <w:spacing w:lineRule="auto" w:line="240" w:after="0" w:beforeAutospacing="0" w:afterAutospacing="0"/>
        <w:rPr>
          <w:rFonts w:ascii="Times New Roman" w:hAnsi="Times New Roman"/>
          <w:sz w:val="28"/>
          <w:b w:val="1"/>
          <w:color w:val="000000"/>
        </w:rPr>
      </w:pPr>
    </w:p>
    <w:p>
      <w:pPr>
        <w:pStyle w:val="P4"/>
        <w:ind w:left="0"/>
        <w:rPr>
          <w:color w:val="000000"/>
        </w:rPr>
        <w:numPr>
          <w:ilvl w:val="0"/>
          <w:numId w:val="6"/>
        </w:numPr>
      </w:pPr>
      <w:r>
        <w:rPr>
          <w:color w:val="000000"/>
        </w:rPr>
        <w:t>Общие положения</w:t>
      </w:r>
    </w:p>
    <w:p>
      <w:pPr>
        <w:rPr>
          <w:color w:val="000000"/>
        </w:rPr>
      </w:pPr>
    </w:p>
    <w:p>
      <w:pPr>
        <w:pStyle w:val="P6"/>
        <w:jc w:val="both"/>
        <w:spacing w:lineRule="auto" w:line="240" w:after="0" w:beforeAutospacing="0" w:afterAutospacing="0"/>
        <w:ind w:firstLine="709" w:left="0"/>
        <w:rPr>
          <w:rFonts w:ascii="Times New Roman" w:hAnsi="Times New Roman"/>
          <w:sz w:val="28"/>
          <w:color w:val="000000"/>
        </w:rPr>
        <w:numPr>
          <w:ilvl w:val="1"/>
          <w:numId w:val="6"/>
        </w:numPr>
      </w:pPr>
      <w:r>
        <w:rPr>
          <w:rFonts w:ascii="Times New Roman" w:hAnsi="Times New Roman"/>
          <w:sz w:val="28"/>
          <w:color w:val="000000"/>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pPr>
        <w:pStyle w:val="P6"/>
        <w:jc w:val="both"/>
        <w:spacing w:lineRule="auto" w:line="240" w:after="0" w:beforeAutospacing="0" w:afterAutospacing="0"/>
        <w:ind w:firstLine="709" w:left="0"/>
        <w:rPr>
          <w:rFonts w:ascii="Times New Roman" w:hAnsi="Times New Roman"/>
          <w:sz w:val="28"/>
          <w:color w:val="000000"/>
        </w:rPr>
        <w:numPr>
          <w:ilvl w:val="1"/>
          <w:numId w:val="6"/>
        </w:numPr>
      </w:pPr>
      <w:r>
        <w:rPr>
          <w:rFonts w:ascii="Times New Roman" w:hAnsi="Times New Roman"/>
          <w:sz w:val="28"/>
          <w:color w:val="000000"/>
        </w:rPr>
        <w:t xml:space="preserve">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w:t>
      </w:r>
      <w:r>
        <w:rPr>
          <w:rFonts w:ascii="Times New Roman" w:hAnsi="Times New Roman"/>
          <w:sz w:val="28"/>
          <w:color w:val="000000"/>
        </w:rPr>
        <w:fldChar w:fldCharType="begin"/>
      </w:r>
      <w:r>
        <w:rPr>
          <w:rFonts w:ascii="Times New Roman" w:hAnsi="Times New Roman"/>
          <w:sz w:val="28"/>
          <w:color w:val="000000"/>
        </w:rPr>
        <w:t>HYPERLINK "consultantplus://offline/ref=D69A8D8CA0D066856C9375F9F7CC2EA0C246B3A272239F6015048069CEED90753FE299EC4063123Ch93BJ"</w:t>
      </w:r>
      <w:r>
        <w:rPr>
          <w:rFonts w:ascii="Times New Roman" w:hAnsi="Times New Roman"/>
          <w:sz w:val="28"/>
          <w:color w:val="000000"/>
        </w:rPr>
        <w:fldChar w:fldCharType="separate"/>
      </w:r>
      <w:r>
        <w:rPr>
          <w:rFonts w:ascii="Times New Roman" w:hAnsi="Times New Roman"/>
          <w:sz w:val="28"/>
          <w:color w:val="000000"/>
        </w:rPr>
        <w:t>сведениям</w:t>
      </w:r>
      <w:r>
        <w:rPr>
          <w:rFonts w:ascii="Times New Roman" w:hAnsi="Times New Roman"/>
          <w:sz w:val="28"/>
          <w:color w:val="000000"/>
        </w:rPr>
        <w:fldChar w:fldCharType="end"/>
      </w:r>
      <w:r>
        <w:rPr>
          <w:rFonts w:ascii="Times New Roman" w:hAnsi="Times New Roman"/>
          <w:sz w:val="28"/>
          <w:color w:val="000000"/>
        </w:rPr>
        <w:t>,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pPr>
        <w:pStyle w:val="P6"/>
        <w:jc w:val="both"/>
        <w:spacing w:lineRule="auto" w:line="240" w:after="0" w:beforeAutospacing="0" w:afterAutospacing="0"/>
        <w:ind w:firstLine="709" w:left="0"/>
        <w:rPr>
          <w:rFonts w:ascii="Times New Roman" w:hAnsi="Times New Roman"/>
          <w:sz w:val="28"/>
          <w:color w:val="000000"/>
        </w:rPr>
        <w:numPr>
          <w:ilvl w:val="1"/>
          <w:numId w:val="6"/>
        </w:numPr>
      </w:pPr>
      <w:r>
        <w:rPr>
          <w:rFonts w:ascii="Times New Roman" w:hAnsi="Times New Roman"/>
          <w:sz w:val="28"/>
          <w:color w:val="000000"/>
        </w:rPr>
        <w:t xml:space="preserve">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pPr>
        <w:pStyle w:val="P3"/>
        <w:jc w:val="both"/>
        <w:ind w:firstLine="709" w:left="0"/>
        <w:rPr>
          <w:rFonts w:ascii="Times New Roman" w:hAnsi="Times New Roman"/>
          <w:sz w:val="28"/>
          <w:color w:val="000000"/>
        </w:rPr>
        <w:numPr>
          <w:ilvl w:val="1"/>
          <w:numId w:val="6"/>
        </w:numPr>
      </w:pPr>
      <w:r>
        <w:rPr>
          <w:rFonts w:ascii="Times New Roman" w:hAnsi="Times New Roman"/>
          <w:sz w:val="28"/>
          <w:color w:val="000000"/>
        </w:rPr>
        <w:t xml:space="preserve">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2.7 раздела 2 настоящего Приложения  2 к Положению. </w:t>
      </w:r>
    </w:p>
    <w:p>
      <w:pPr>
        <w:pStyle w:val="P6"/>
        <w:jc w:val="both"/>
        <w:spacing w:lineRule="auto" w:line="240" w:after="0" w:beforeAutospacing="0" w:afterAutospacing="0"/>
        <w:ind w:firstLine="709" w:left="0"/>
        <w:rPr>
          <w:rFonts w:ascii="Times New Roman" w:hAnsi="Times New Roman"/>
          <w:sz w:val="28"/>
          <w:color w:val="000000"/>
        </w:rPr>
        <w:numPr>
          <w:ilvl w:val="1"/>
          <w:numId w:val="6"/>
        </w:numPr>
      </w:pPr>
      <w:r>
        <w:rPr>
          <w:rFonts w:ascii="Times New Roman" w:hAnsi="Times New Roman"/>
          <w:sz w:val="28"/>
          <w:color w:val="000000"/>
        </w:rPr>
        <w:t>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pPr>
        <w:pStyle w:val="P6"/>
        <w:jc w:val="both"/>
        <w:spacing w:lineRule="auto" w:line="240" w:after="0" w:beforeAutospacing="0" w:afterAutospacing="0"/>
        <w:ind w:firstLine="709" w:left="0"/>
        <w:rPr>
          <w:rFonts w:ascii="Times New Roman" w:hAnsi="Times New Roman"/>
          <w:sz w:val="28"/>
          <w:color w:val="000000"/>
        </w:rPr>
        <w:numPr>
          <w:ilvl w:val="1"/>
          <w:numId w:val="6"/>
        </w:numPr>
      </w:pPr>
      <w:r>
        <w:rPr>
          <w:rFonts w:ascii="Times New Roman" w:hAnsi="Times New Roman"/>
          <w:sz w:val="28"/>
          <w:color w:val="000000"/>
        </w:rPr>
        <w:t>Размер обеспечения заявки на участие в закрытом аукционе не может превышать 5 процентов начальной (максимальной) цены договора.</w:t>
      </w:r>
    </w:p>
    <w:p>
      <w:pPr>
        <w:rPr>
          <w:color w:val="000000"/>
        </w:rPr>
      </w:pPr>
    </w:p>
    <w:p>
      <w:pPr>
        <w:pStyle w:val="P4"/>
        <w:rPr>
          <w:color w:val="000000"/>
        </w:rPr>
      </w:pPr>
    </w:p>
    <w:p>
      <w:pPr>
        <w:pStyle w:val="P4"/>
        <w:rPr>
          <w:color w:val="000000"/>
        </w:rPr>
      </w:pPr>
      <w:r>
        <w:rPr>
          <w:color w:val="000000"/>
        </w:rPr>
        <w:t>2. Документация о закрытом аукционе</w:t>
      </w:r>
    </w:p>
    <w:p>
      <w:pPr>
        <w:pStyle w:val="P3"/>
        <w:jc w:val="both"/>
        <w:ind w:firstLine="567"/>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2.1. Документация о закрытом аукционе разрабатывается и утверждается Заказчиком.</w:t>
      </w:r>
    </w:p>
    <w:p>
      <w:pPr>
        <w:pStyle w:val="P3"/>
        <w:jc w:val="both"/>
        <w:ind w:firstLine="540"/>
        <w:rPr>
          <w:rFonts w:ascii="Times New Roman" w:hAnsi="Times New Roman"/>
          <w:sz w:val="28"/>
          <w:color w:val="000000"/>
        </w:rPr>
      </w:pPr>
      <w:r>
        <w:rPr>
          <w:rFonts w:ascii="Times New Roman" w:hAnsi="Times New Roman"/>
          <w:sz w:val="28"/>
          <w:color w:val="000000"/>
        </w:rPr>
        <w:t>2.2. Документация о закрытом аукционе должна содержать:</w:t>
      </w:r>
    </w:p>
    <w:p>
      <w:pPr>
        <w:pStyle w:val="P3"/>
        <w:jc w:val="both"/>
        <w:ind w:firstLine="540"/>
        <w:rPr>
          <w:rFonts w:ascii="Times New Roman" w:hAnsi="Times New Roman"/>
          <w:sz w:val="28"/>
          <w:color w:val="000000"/>
        </w:rPr>
      </w:pPr>
      <w:r>
        <w:rPr>
          <w:rFonts w:ascii="Times New Roman" w:hAnsi="Times New Roman"/>
          <w:sz w:val="28"/>
          <w:color w:val="000000"/>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pPr>
        <w:pStyle w:val="P3"/>
        <w:jc w:val="both"/>
        <w:ind w:firstLine="540"/>
        <w:rPr>
          <w:rFonts w:ascii="Times New Roman" w:hAnsi="Times New Roman"/>
          <w:sz w:val="28"/>
          <w:color w:val="000000"/>
        </w:rPr>
      </w:pPr>
      <w:r>
        <w:rPr>
          <w:rFonts w:ascii="Times New Roman" w:hAnsi="Times New Roman"/>
          <w:sz w:val="28"/>
          <w:color w:val="000000"/>
        </w:rPr>
        <w:t>2) предмет договора с указанием количества поставляемого товара, объема выполняемых работ, оказываемых услуг;</w:t>
      </w:r>
    </w:p>
    <w:p>
      <w:pPr>
        <w:pStyle w:val="P3"/>
        <w:jc w:val="both"/>
        <w:ind w:firstLine="540"/>
        <w:rPr>
          <w:rFonts w:ascii="Times New Roman" w:hAnsi="Times New Roman"/>
          <w:sz w:val="28"/>
          <w:color w:val="000000"/>
        </w:rPr>
      </w:pPr>
      <w:r>
        <w:rPr>
          <w:rFonts w:ascii="Times New Roman" w:hAnsi="Times New Roman"/>
          <w:sz w:val="28"/>
          <w:color w:val="000000"/>
        </w:rPr>
        <w:t>3) место поставки товара, выполнения работ, оказания услуг;</w:t>
      </w:r>
    </w:p>
    <w:p>
      <w:pPr>
        <w:pStyle w:val="P3"/>
        <w:jc w:val="both"/>
        <w:ind w:firstLine="540"/>
        <w:tabs>
          <w:tab w:val="left" w:pos="6330" w:leader="none"/>
        </w:tabs>
        <w:rPr>
          <w:rFonts w:ascii="Times New Roman" w:hAnsi="Times New Roman"/>
          <w:sz w:val="28"/>
          <w:color w:val="000000"/>
        </w:rPr>
      </w:pPr>
      <w:r>
        <w:rPr>
          <w:rFonts w:ascii="Times New Roman" w:hAnsi="Times New Roman"/>
          <w:sz w:val="28"/>
          <w:color w:val="000000"/>
        </w:rPr>
        <w:t>4) сведения о начальной (максимальной) цене договора (цене лота);</w:t>
      </w:r>
    </w:p>
    <w:p>
      <w:pPr>
        <w:pStyle w:val="P3"/>
        <w:jc w:val="both"/>
        <w:ind w:firstLine="540"/>
        <w:rPr>
          <w:rFonts w:ascii="Times New Roman" w:hAnsi="Times New Roman"/>
          <w:sz w:val="28"/>
          <w:color w:val="000000"/>
        </w:rPr>
      </w:pPr>
      <w:r>
        <w:rPr>
          <w:rFonts w:ascii="Times New Roman" w:hAnsi="Times New Roman"/>
          <w:sz w:val="28"/>
          <w:color w:val="000000"/>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pPr>
        <w:pStyle w:val="P3"/>
        <w:jc w:val="both"/>
        <w:ind w:firstLine="540"/>
        <w:rPr>
          <w:rFonts w:ascii="Times New Roman" w:hAnsi="Times New Roman"/>
          <w:sz w:val="28"/>
          <w:color w:val="000000"/>
        </w:rPr>
      </w:pPr>
      <w:r>
        <w:rPr>
          <w:rFonts w:ascii="Times New Roman" w:hAnsi="Times New Roman"/>
          <w:sz w:val="28"/>
          <w:color w:val="000000"/>
        </w:rPr>
        <w:t>6) срок окончания подачи заявок, место, дата и время вскрытия конвертов с заявками на участие в закрытом аукционе, место и дата рассмотрения таких заявок, место, время и дата проведения закрытого аукциона;</w:t>
      </w:r>
    </w:p>
    <w:p>
      <w:pPr>
        <w:pStyle w:val="P3"/>
        <w:jc w:val="both"/>
        <w:ind w:firstLine="540"/>
        <w:rPr>
          <w:rFonts w:ascii="Times New Roman" w:hAnsi="Times New Roman"/>
          <w:sz w:val="28"/>
          <w:color w:val="000000"/>
        </w:rPr>
      </w:pPr>
      <w:r>
        <w:rPr>
          <w:rFonts w:ascii="Times New Roman" w:hAnsi="Times New Roman"/>
          <w:sz w:val="28"/>
          <w:color w:val="000000"/>
        </w:rPr>
        <w:t>7) величина понижения начальной цены договора («шаг аукциона»);</w:t>
      </w:r>
    </w:p>
    <w:p>
      <w:pPr>
        <w:pStyle w:val="P3"/>
        <w:jc w:val="both"/>
        <w:ind w:firstLine="540"/>
        <w:rPr>
          <w:rFonts w:ascii="Times New Roman" w:hAnsi="Times New Roman"/>
          <w:sz w:val="28"/>
          <w:color w:val="000000"/>
        </w:rPr>
      </w:pPr>
      <w:r>
        <w:rPr>
          <w:rFonts w:ascii="Times New Roman" w:hAnsi="Times New Roman"/>
          <w:sz w:val="28"/>
          <w:color w:val="000000"/>
        </w:rPr>
        <w:t>8) указание на право Заказчика отказаться от проведения закрытого аукциона и срок, до наступления которого Заказчик может это сделать;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9)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10) требования к содержанию, форме, оформлению и составу заявки на участие в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конкурса, их количественных и качественных характеристик. </w:t>
      </w:r>
      <w:r>
        <w:rPr>
          <w:rFonts w:ascii="Times New Roman" w:hAnsi="Times New Roman"/>
          <w:sz w:val="28"/>
        </w:rPr>
        <w:t>Описание</w:t>
      </w:r>
      <w:r>
        <w:rPr>
          <w:rFonts w:ascii="Calibri" w:hAnsi="Calibri"/>
        </w:rPr>
        <w:t xml:space="preserve"> </w:t>
      </w:r>
      <w:r>
        <w:rPr>
          <w:rFonts w:ascii="Times New Roman" w:hAnsi="Times New Roman"/>
          <w:sz w:val="28"/>
        </w:rPr>
        <w:t xml:space="preserve">поставляемого товара, выполняемой работы, оказываемой услуги должно носить объективный характер. В описании предмета </w:t>
      </w:r>
      <w:r>
        <w:rPr>
          <w:rFonts w:ascii="Times New Roman" w:hAnsi="Times New Roman"/>
          <w:sz w:val="28"/>
          <w:color w:val="000000"/>
        </w:rPr>
        <w:t>закрытого аукциона</w:t>
      </w:r>
      <w:r>
        <w:rPr>
          <w:rFonts w:ascii="Times New Roman" w:hAnsi="Times New Roman"/>
          <w:sz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Pr>
          <w:rFonts w:ascii="Times New Roman" w:hAnsi="Times New Roman"/>
          <w:sz w:val="28"/>
          <w:color w:val="000000"/>
        </w:rPr>
        <w:t>закрытого аукциона</w:t>
      </w:r>
      <w:r>
        <w:rPr>
          <w:rFonts w:ascii="Times New Roman" w:hAnsi="Times New Roman"/>
          <w:sz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Pr>
          <w:rFonts w:ascii="Times New Roman" w:hAnsi="Times New Roman"/>
          <w:sz w:val="28"/>
          <w:color w:val="000000"/>
        </w:rPr>
        <w:t>закрытого аукциона</w:t>
      </w:r>
      <w:r>
        <w:rPr>
          <w:rFonts w:ascii="Times New Roman" w:hAnsi="Times New Roman"/>
          <w:sz w:val="28"/>
        </w:rPr>
        <w:t xml:space="preserve"> слов «или эквивалент»;</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12) условия и сроки (периоды) поставки товара, выполнения работы, оказания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13) форма, сроки и порядок оплаты товара, работы, услуги;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11)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15)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16) формы, порядок, дата начала и дата окончания срока предоставления участникам закрытого аукциона разъяснений положений аукционной документации;</w:t>
      </w:r>
    </w:p>
    <w:p>
      <w:pPr>
        <w:pStyle w:val="P3"/>
        <w:jc w:val="both"/>
        <w:ind w:firstLine="540"/>
        <w:rPr>
          <w:rFonts w:ascii="Times New Roman" w:hAnsi="Times New Roman"/>
          <w:sz w:val="28"/>
          <w:color w:val="000000"/>
        </w:rPr>
      </w:pPr>
      <w:r>
        <w:rPr>
          <w:rFonts w:ascii="Times New Roman" w:hAnsi="Times New Roman"/>
          <w:sz w:val="28"/>
          <w:color w:val="000000"/>
        </w:rPr>
        <w:t xml:space="preserve">17)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18)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19) порядок внесения изменений в заявки на участие в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20) сведения о возможности Заказчика изменить предусмотренные договором количество товаров, объем работ, услуг;</w:t>
      </w:r>
    </w:p>
    <w:p>
      <w:pPr>
        <w:pStyle w:val="P3"/>
        <w:jc w:val="both"/>
        <w:ind w:firstLine="540"/>
        <w:tabs>
          <w:tab w:val="left" w:pos="5245" w:leader="none"/>
        </w:tabs>
        <w:rPr>
          <w:rFonts w:ascii="Times New Roman" w:hAnsi="Times New Roman"/>
          <w:sz w:val="28"/>
          <w:color w:val="000000"/>
        </w:rPr>
      </w:pPr>
      <w:r>
        <w:rPr>
          <w:rFonts w:ascii="Times New Roman" w:hAnsi="Times New Roman"/>
          <w:sz w:val="28"/>
          <w:color w:val="000000"/>
        </w:rPr>
        <w:t>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Положения;</w:t>
      </w:r>
    </w:p>
    <w:p>
      <w:pPr>
        <w:pStyle w:val="P3"/>
        <w:jc w:val="both"/>
        <w:ind w:firstLine="540"/>
        <w:rPr>
          <w:rFonts w:ascii="Times New Roman" w:hAnsi="Times New Roman"/>
          <w:sz w:val="28"/>
          <w:color w:val="000000"/>
        </w:rPr>
      </w:pPr>
      <w:r>
        <w:rPr>
          <w:rFonts w:ascii="Times New Roman" w:hAnsi="Times New Roman"/>
          <w:sz w:val="28"/>
          <w:color w:val="000000"/>
        </w:rPr>
        <w:t>22) срок, в течение которого победитель закрытого аукциона должен подписать проект договора.</w:t>
      </w:r>
    </w:p>
    <w:p>
      <w:pPr>
        <w:pStyle w:val="P3"/>
        <w:jc w:val="both"/>
        <w:ind w:firstLine="540"/>
        <w:rPr>
          <w:rFonts w:ascii="Times New Roman" w:hAnsi="Times New Roman"/>
          <w:sz w:val="28"/>
          <w:color w:val="000000"/>
        </w:rPr>
      </w:pPr>
      <w:r>
        <w:rPr>
          <w:rFonts w:ascii="Times New Roman" w:hAnsi="Times New Roman"/>
          <w:sz w:val="28"/>
          <w:color w:val="000000"/>
        </w:rPr>
        <w:t xml:space="preserve">2.3. Документация о закрытом аукционе может содержать требование о соответствии поставляемого товара образцу или макету товара. В этом случае к документации о закрытом аукционе должен быть приложен такой образец или макет товара, который  является неотъемлемой частью документации о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2.4.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2.5. В состав документации о закрытом аукционе входит также техническое задание.</w:t>
      </w:r>
    </w:p>
    <w:p>
      <w:pPr>
        <w:pStyle w:val="P3"/>
        <w:jc w:val="both"/>
        <w:ind w:firstLine="540"/>
        <w:rPr>
          <w:rFonts w:ascii="Times New Roman" w:hAnsi="Times New Roman"/>
          <w:sz w:val="28"/>
          <w:color w:val="000000"/>
        </w:rPr>
      </w:pPr>
      <w:r>
        <w:rPr>
          <w:rFonts w:ascii="Times New Roman" w:hAnsi="Times New Roman"/>
          <w:sz w:val="28"/>
          <w:color w:val="000000"/>
        </w:rPr>
        <w:t>2.6.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2.8. Разъяснения положений документации о закрытом аукционе не должны изменять ее суть.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2.9.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5 дней до даты окончания срока подачи заявок на участие в закрытом аукционе. Изменение объекта закупки не допускается. В течение 2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10 дней.</w:t>
      </w:r>
    </w:p>
    <w:p>
      <w:pPr>
        <w:pStyle w:val="P3"/>
        <w:jc w:val="both"/>
        <w:ind w:firstLine="540"/>
        <w:rPr>
          <w:rFonts w:ascii="Times New Roman" w:hAnsi="Times New Roman"/>
          <w:sz w:val="28"/>
          <w:color w:val="000000"/>
        </w:rPr>
      </w:pPr>
      <w:r>
        <w:rPr>
          <w:rFonts w:ascii="Times New Roman" w:hAnsi="Times New Roman"/>
          <w:sz w:val="28"/>
          <w:color w:val="000000"/>
        </w:rPr>
        <w:t xml:space="preserve">2.10.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 </w:t>
      </w:r>
    </w:p>
    <w:p>
      <w:pPr>
        <w:pStyle w:val="P3"/>
        <w:jc w:val="both"/>
        <w:ind w:firstLine="540"/>
        <w:rPr>
          <w:rFonts w:ascii="Times New Roman" w:hAnsi="Times New Roman"/>
          <w:sz w:val="28"/>
          <w:color w:val="000000"/>
        </w:rPr>
      </w:pPr>
      <w:r>
        <w:rPr>
          <w:rFonts w:ascii="Times New Roman" w:hAnsi="Times New Roman"/>
          <w:sz w:val="28"/>
          <w:color w:val="000000"/>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pPr>
        <w:pStyle w:val="P3"/>
        <w:jc w:val="both"/>
        <w:ind w:firstLine="540"/>
        <w:rPr>
          <w:rFonts w:ascii="Times New Roman" w:hAnsi="Times New Roman"/>
          <w:sz w:val="28"/>
          <w:color w:val="000000"/>
        </w:rPr>
      </w:pPr>
      <w:r>
        <w:rPr>
          <w:rFonts w:ascii="Times New Roman" w:hAnsi="Times New Roman"/>
          <w:sz w:val="28"/>
          <w:color w:val="000000"/>
        </w:rPr>
        <w:t xml:space="preserve">После отказа от проведения закрытого аукциона Заказчик не вправе вскрывать конверты с заявками участников закрытого аукциона.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 аукциона причинены убытки в результате недобросовестных действий Заказчика.</w:t>
      </w:r>
    </w:p>
    <w:p>
      <w:pPr>
        <w:pStyle w:val="P3"/>
        <w:jc w:val="center"/>
        <w:ind w:firstLine="540"/>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bookmarkStart w:id="188" w:name="_Toc437207544"/>
      <w:bookmarkStart w:id="189" w:name="_Toc437263114"/>
      <w:bookmarkStart w:id="190" w:name="_Toc437261489"/>
      <w:r>
        <w:rPr>
          <w:color w:val="000000"/>
        </w:rPr>
        <w:t>3. Порядок подачи заявок на участие в закрытом аукционе</w:t>
      </w:r>
      <w:bookmarkEnd w:id="188"/>
      <w:bookmarkEnd w:id="189"/>
      <w:bookmarkEnd w:id="190"/>
    </w:p>
    <w:p>
      <w:pPr>
        <w:pStyle w:val="P3"/>
        <w:jc w:val="center"/>
        <w:ind w:firstLine="567"/>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3.1.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3.2.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pPr>
        <w:pStyle w:val="P3"/>
        <w:jc w:val="both"/>
        <w:ind w:firstLine="540"/>
        <w:rPr>
          <w:rFonts w:ascii="Times New Roman" w:hAnsi="Times New Roman"/>
          <w:sz w:val="28"/>
          <w:color w:val="000000"/>
        </w:rPr>
      </w:pPr>
      <w:r>
        <w:rPr>
          <w:rFonts w:ascii="Times New Roman" w:hAnsi="Times New Roman"/>
          <w:sz w:val="28"/>
          <w:color w:val="000000"/>
        </w:rPr>
        <w:t>3.3. Заявка на участие в закрытом аукционе должна содержать:</w:t>
      </w:r>
    </w:p>
    <w:p>
      <w:pPr>
        <w:pStyle w:val="P3"/>
        <w:jc w:val="both"/>
        <w:ind w:firstLine="540"/>
        <w:rPr>
          <w:rFonts w:ascii="Times New Roman" w:hAnsi="Times New Roman"/>
          <w:sz w:val="28"/>
          <w:color w:val="000000"/>
        </w:rPr>
      </w:pPr>
      <w:r>
        <w:rPr>
          <w:rFonts w:ascii="Times New Roman" w:hAnsi="Times New Roman"/>
          <w:sz w:val="28"/>
          <w:color w:val="000000"/>
        </w:rPr>
        <w:t>1) сведения и документы об участнике закрытого аукциона, подавшем такую заявку:</w:t>
      </w:r>
    </w:p>
    <w:p>
      <w:pPr>
        <w:pStyle w:val="P3"/>
        <w:jc w:val="both"/>
        <w:ind w:firstLine="540"/>
        <w:rPr>
          <w:rFonts w:ascii="Times New Roman" w:hAnsi="Times New Roman"/>
          <w:sz w:val="28"/>
          <w:color w:val="000000"/>
        </w:rPr>
      </w:pPr>
      <w:r>
        <w:rPr>
          <w:rFonts w:ascii="Times New Roman" w:hAnsi="Times New Roman"/>
          <w:sz w:val="28"/>
          <w:color w:val="000000"/>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pPr>
        <w:pStyle w:val="P3"/>
        <w:jc w:val="both"/>
        <w:ind w:firstLine="540"/>
        <w:rPr>
          <w:rFonts w:ascii="Times New Roman" w:hAnsi="Times New Roman"/>
          <w:sz w:val="28"/>
          <w:color w:val="000000"/>
        </w:rPr>
      </w:pPr>
      <w:r>
        <w:rPr>
          <w:rFonts w:ascii="Times New Roman" w:hAnsi="Times New Roman"/>
          <w:sz w:val="28"/>
          <w:color w:val="00000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pPr>
        <w:pStyle w:val="P3"/>
        <w:jc w:val="both"/>
        <w:ind w:firstLine="540"/>
        <w:rPr>
          <w:rFonts w:ascii="Times New Roman" w:hAnsi="Times New Roman"/>
          <w:sz w:val="28"/>
          <w:color w:val="000000"/>
        </w:rPr>
      </w:pPr>
      <w:r>
        <w:rPr>
          <w:rFonts w:ascii="Times New Roman" w:hAnsi="Times New Roman"/>
          <w:sz w:val="28"/>
          <w:color w:val="000000"/>
        </w:rPr>
        <w:t xml:space="preserve">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pPr>
        <w:pStyle w:val="P3"/>
        <w:jc w:val="both"/>
        <w:ind w:firstLine="540"/>
        <w:rPr>
          <w:rFonts w:ascii="Times New Roman" w:hAnsi="Times New Roman"/>
          <w:sz w:val="28"/>
          <w:color w:val="000000"/>
        </w:rPr>
      </w:pPr>
      <w:r>
        <w:rPr>
          <w:rFonts w:ascii="Times New Roman" w:hAnsi="Times New Roman"/>
          <w:sz w:val="28"/>
          <w:color w:val="000000"/>
        </w:rPr>
        <w:t>копии учредительных документов участника закрытого аукциона (для юридических лиц);</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P3"/>
        <w:jc w:val="both"/>
        <w:ind w:firstLine="540"/>
        <w:rPr>
          <w:rFonts w:ascii="Times New Roman" w:hAnsi="Times New Roman"/>
          <w:sz w:val="28"/>
          <w:color w:val="000000"/>
        </w:rPr>
      </w:pPr>
      <w:r>
        <w:rPr>
          <w:rFonts w:ascii="Times New Roman" w:hAnsi="Times New Roman"/>
          <w:sz w:val="28"/>
          <w:color w:val="000000"/>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 xml:space="preserve">2) </w:t>
      </w:r>
      <w:r>
        <w:rPr>
          <w:rStyle w:val="C3"/>
          <w:rFonts w:ascii="Times New Roman" w:hAnsi="Times New Roman"/>
          <w:sz w:val="28"/>
          <w:color w:val="000000"/>
        </w:rPr>
        <w:t>согласие участника</w:t>
      </w:r>
      <w:r>
        <w:rPr>
          <w:rFonts w:ascii="Times New Roman" w:hAnsi="Times New Roman"/>
          <w:sz w:val="28"/>
          <w:color w:val="000000"/>
        </w:rPr>
        <w:t xml:space="preserve"> закрытого</w:t>
      </w:r>
      <w:r>
        <w:rPr>
          <w:rStyle w:val="C3"/>
          <w:rFonts w:ascii="Times New Roman" w:hAnsi="Times New Roman"/>
          <w:sz w:val="28"/>
          <w:color w:val="000000"/>
        </w:rPr>
        <w:t xml:space="preserve"> аукциона исполнить условия договора, указанные в </w:t>
      </w:r>
      <w:r>
        <w:rPr>
          <w:rFonts w:ascii="Times New Roman" w:hAnsi="Times New Roman"/>
          <w:sz w:val="28"/>
          <w:color w:val="000000"/>
        </w:rPr>
        <w:t>документации о закрытом аукционе</w:t>
      </w:r>
      <w:r>
        <w:rPr>
          <w:rStyle w:val="C3"/>
          <w:rFonts w:ascii="Times New Roman" w:hAnsi="Times New Roman"/>
          <w:sz w:val="28"/>
          <w:color w:val="000000"/>
        </w:rPr>
        <w:t>, наименование и характеристики поставляемого товара в случае осуществления поставки товара.</w:t>
      </w:r>
      <w:r>
        <w:rPr>
          <w:rFonts w:ascii="Times New Roman" w:hAnsi="Times New Roman"/>
          <w:sz w:val="28"/>
          <w:color w:val="000000"/>
        </w:rPr>
        <w:t xml:space="preserve">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pPr>
        <w:pStyle w:val="P3"/>
        <w:jc w:val="both"/>
        <w:ind w:firstLine="540"/>
        <w:rPr>
          <w:rFonts w:ascii="Times New Roman" w:hAnsi="Times New Roman"/>
          <w:sz w:val="28"/>
          <w:color w:val="000000"/>
        </w:rPr>
      </w:pPr>
      <w:r>
        <w:rPr>
          <w:rFonts w:ascii="Times New Roman" w:hAnsi="Times New Roman"/>
          <w:sz w:val="28"/>
          <w:color w:val="000000"/>
        </w:rPr>
        <w:t>3)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pPr>
        <w:pStyle w:val="P3"/>
        <w:jc w:val="both"/>
        <w:ind w:firstLine="540"/>
        <w:rPr>
          <w:rFonts w:ascii="Times New Roman" w:hAnsi="Times New Roman"/>
          <w:sz w:val="28"/>
          <w:color w:val="000000"/>
        </w:rPr>
      </w:pPr>
      <w:r>
        <w:rPr>
          <w:rFonts w:ascii="Times New Roman" w:hAnsi="Times New Roman"/>
          <w:sz w:val="28"/>
          <w:color w:val="000000"/>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3.4.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3.5.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pPr>
        <w:pStyle w:val="P3"/>
        <w:jc w:val="both"/>
        <w:ind w:firstLine="540"/>
        <w:rPr>
          <w:rFonts w:ascii="Times New Roman" w:hAnsi="Times New Roman"/>
          <w:sz w:val="28"/>
          <w:color w:val="000000"/>
        </w:rPr>
      </w:pPr>
      <w:r>
        <w:rPr>
          <w:rFonts w:ascii="Times New Roman" w:hAnsi="Times New Roman"/>
          <w:sz w:val="28"/>
          <w:color w:val="000000"/>
        </w:rPr>
        <w:t>3.6. Требовать от участника закрытого аукциона документы и сведения, за исключением предусмотренных разделом I настоящего Приложения, не допускается.</w:t>
      </w:r>
    </w:p>
    <w:p>
      <w:pPr>
        <w:pStyle w:val="P3"/>
        <w:jc w:val="both"/>
        <w:ind w:firstLine="540"/>
        <w:rPr>
          <w:rFonts w:ascii="Times New Roman" w:hAnsi="Times New Roman"/>
          <w:sz w:val="28"/>
          <w:color w:val="000000"/>
        </w:rPr>
      </w:pPr>
      <w:r>
        <w:rPr>
          <w:rFonts w:ascii="Times New Roman" w:hAnsi="Times New Roman"/>
          <w:sz w:val="28"/>
          <w:color w:val="000000"/>
        </w:rPr>
        <w:t>3.7. Участник закрытого аукциона вправе подать только одну заявку на участие в закрытом аукционе в отношении каждого предмета закрытого аукциона.</w:t>
      </w:r>
    </w:p>
    <w:p>
      <w:pPr>
        <w:pStyle w:val="P3"/>
        <w:jc w:val="both"/>
        <w:ind w:firstLine="540"/>
        <w:rPr>
          <w:rFonts w:ascii="Times New Roman" w:hAnsi="Times New Roman"/>
          <w:sz w:val="28"/>
          <w:color w:val="000000"/>
        </w:rPr>
      </w:pPr>
      <w:r>
        <w:rPr>
          <w:rFonts w:ascii="Times New Roman" w:hAnsi="Times New Roman"/>
          <w:sz w:val="28"/>
          <w:color w:val="000000"/>
        </w:rPr>
        <w:t>3.8.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3.9.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3.10.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pPr>
        <w:pStyle w:val="P3"/>
        <w:jc w:val="both"/>
        <w:ind w:firstLine="540"/>
        <w:rPr>
          <w:rFonts w:ascii="Times New Roman" w:hAnsi="Times New Roman"/>
          <w:sz w:val="28"/>
          <w:color w:val="000000"/>
        </w:rPr>
      </w:pPr>
      <w:r>
        <w:rPr>
          <w:rFonts w:ascii="Times New Roman" w:hAnsi="Times New Roman"/>
          <w:sz w:val="28"/>
          <w:color w:val="000000"/>
        </w:rPr>
        <w:t>3.11.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3.12. Вскрытие конверта с заявкой, поступившего по окончании срока подачи заявок на участие в закрытом аукционе, не осуществляется.</w:t>
      </w:r>
    </w:p>
    <w:p>
      <w:pPr>
        <w:pStyle w:val="P3"/>
        <w:jc w:val="both"/>
        <w:ind w:firstLine="540"/>
        <w:rPr>
          <w:rFonts w:ascii="Times New Roman" w:hAnsi="Times New Roman"/>
          <w:sz w:val="28"/>
          <w:color w:val="000000"/>
        </w:rPr>
      </w:pPr>
      <w:r>
        <w:rPr>
          <w:rFonts w:ascii="Times New Roman" w:hAnsi="Times New Roman"/>
          <w:sz w:val="28"/>
          <w:color w:val="000000"/>
        </w:rPr>
        <w:t>3.13.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pPr>
        <w:pStyle w:val="P3"/>
        <w:jc w:val="both"/>
        <w:ind w:firstLine="540"/>
        <w:rPr>
          <w:rFonts w:ascii="Times New Roman" w:hAnsi="Times New Roman"/>
          <w:sz w:val="28"/>
          <w:color w:val="000000"/>
        </w:rPr>
      </w:pPr>
      <w:r>
        <w:rPr>
          <w:rFonts w:ascii="Times New Roman" w:hAnsi="Times New Roman"/>
          <w:sz w:val="28"/>
          <w:color w:val="000000"/>
        </w:rPr>
        <w:t>3.14.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Положения.</w:t>
      </w:r>
    </w:p>
    <w:p>
      <w:pPr>
        <w:pStyle w:val="P3"/>
        <w:jc w:val="both"/>
        <w:ind w:firstLine="540"/>
        <w:rPr>
          <w:rFonts w:ascii="Times New Roman" w:hAnsi="Times New Roman"/>
          <w:sz w:val="28"/>
          <w:color w:val="000000"/>
        </w:rPr>
      </w:pPr>
    </w:p>
    <w:p>
      <w:pPr>
        <w:pStyle w:val="P3"/>
        <w:jc w:val="both"/>
        <w:ind w:firstLine="567"/>
        <w:rPr>
          <w:rFonts w:ascii="Times New Roman" w:hAnsi="Times New Roman"/>
          <w:sz w:val="28"/>
          <w:color w:val="000000"/>
        </w:rPr>
      </w:pPr>
    </w:p>
    <w:p>
      <w:pPr>
        <w:jc w:val="center"/>
        <w:spacing w:lineRule="auto" w:line="240" w:after="0" w:beforeAutospacing="0" w:afterAutospacing="0"/>
        <w:outlineLvl w:val="0"/>
        <w:rPr>
          <w:rFonts w:ascii="Times New Roman" w:hAnsi="Times New Roman"/>
          <w:sz w:val="28"/>
          <w:color w:val="000000"/>
        </w:rPr>
      </w:pPr>
      <w:r>
        <w:rPr>
          <w:rFonts w:ascii="Times New Roman" w:hAnsi="Times New Roman"/>
          <w:sz w:val="28"/>
          <w:color w:val="000000"/>
        </w:rPr>
        <w:t>4. Порядок рассмотрения заявок на участие в закрытом аукционе</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4.2. Срок рассмотрения заявок на участие в закрытом аукционе не может превышать 10 дней с даты окончания срока их подачи.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информацию об участниках закрытого аукциона, подавших заявки на участие в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Положения.</w:t>
      </w:r>
    </w:p>
    <w:p>
      <w:pPr>
        <w:jc w:val="both"/>
        <w:spacing w:lineRule="auto" w:line="240" w:after="0" w:beforeAutospacing="0" w:afterAutospacing="0"/>
        <w:ind w:firstLine="540"/>
        <w:rPr>
          <w:rFonts w:ascii="Times New Roman" w:hAnsi="Times New Roman"/>
          <w:sz w:val="28"/>
          <w:color w:val="000000"/>
        </w:rPr>
      </w:pPr>
      <w:bookmarkStart w:id="191" w:name="Par9"/>
      <w:bookmarkEnd w:id="191"/>
      <w:r>
        <w:rPr>
          <w:rFonts w:ascii="Times New Roman" w:hAnsi="Times New Roman"/>
          <w:sz w:val="28"/>
          <w:color w:val="000000"/>
        </w:rPr>
        <w:t xml:space="preserve">4.7.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 </w:t>
      </w:r>
    </w:p>
    <w:p>
      <w:pPr>
        <w:pStyle w:val="P3"/>
        <w:jc w:val="both"/>
        <w:ind w:firstLine="540"/>
      </w:pPr>
      <w:r>
        <w:rPr>
          <w:rFonts w:ascii="Times New Roman" w:hAnsi="Times New Roman"/>
          <w:sz w:val="28"/>
        </w:rPr>
        <w:t xml:space="preserve">В случае если документацией о закрытом аукционе предусмотрено два и более лота, </w:t>
      </w:r>
      <w:r>
        <w:rPr>
          <w:rFonts w:ascii="Times New Roman" w:hAnsi="Times New Roman"/>
          <w:sz w:val="28"/>
          <w:color w:val="000000"/>
        </w:rPr>
        <w:t>закрытый аукцион</w:t>
      </w:r>
      <w:r>
        <w:rPr>
          <w:rFonts w:ascii="Times New Roman" w:hAnsi="Times New Roman"/>
          <w:sz w:val="28"/>
        </w:rPr>
        <w:t xml:space="preserve"> признается не состоявшимся только в отношении тех лотов, в отношении которых </w:t>
      </w:r>
      <w:r>
        <w:rPr>
          <w:rFonts w:ascii="Times New Roman" w:hAnsi="Times New Roman"/>
          <w:sz w:val="28"/>
          <w:color w:val="000000"/>
        </w:rPr>
        <w:t>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r>
        <w:t>.</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Положения. </w:t>
      </w:r>
    </w:p>
    <w:p>
      <w:pPr>
        <w:pStyle w:val="P3"/>
        <w:jc w:val="both"/>
        <w:ind w:firstLine="540"/>
        <w:rPr>
          <w:rFonts w:ascii="Times New Roman" w:hAnsi="Times New Roman"/>
          <w:sz w:val="28"/>
          <w:color w:val="000000"/>
        </w:rPr>
      </w:pP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p>
    <w:p>
      <w:pPr>
        <w:jc w:val="center"/>
        <w:spacing w:lineRule="auto" w:line="240" w:after="0" w:beforeAutospacing="0" w:afterAutospacing="0"/>
        <w:outlineLvl w:val="0"/>
        <w:rPr>
          <w:rFonts w:ascii="Times New Roman" w:hAnsi="Times New Roman"/>
          <w:sz w:val="28"/>
          <w:color w:val="000000"/>
        </w:rPr>
      </w:pPr>
      <w:r>
        <w:rPr>
          <w:rFonts w:ascii="Times New Roman" w:hAnsi="Times New Roman"/>
          <w:sz w:val="28"/>
          <w:color w:val="000000"/>
        </w:rPr>
        <w:t>5. Порядок проведения закрытого аукциона</w:t>
      </w:r>
    </w:p>
    <w:p>
      <w:pPr>
        <w:jc w:val="both"/>
        <w:spacing w:lineRule="auto" w:line="240" w:after="0" w:beforeAutospacing="0" w:afterAutospacing="0"/>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5.2. Закрытый аукцион проводится Заказчиком в присутствии членов Комиссии, участников закрытого аукциона или их представителей.</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5.3. Закрытый аукцион проводится путем снижения начальной (максимальной) цены договора, указанной в документации о закрытом аукционе, на «шаг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5.5. Аукционист выбирается из числа членов Комиссии путем открытого голосования членов Комиссии большинством голосов.</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5.6. Закрытый аукцион проводится в следующем порядке: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5.4 раздела I настоящего Приложения, поднимает карточку в случае, если он согласен заключить договор по объявленной цене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5.4 раздела I настоящего Приложения, и «шаг аукциона», на который снижается цена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5.7. Победителем закрытого аукциона признается участник такого аукциона, предложивший наиболее низкую цену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5.8. При проведении закрытого аукциона Комиссия в обязательном порядке ведет протокол закрытого аукциона, в котором должны содержаться:</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информация о месте, дате и времени проведения закрытого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об участниках закрытого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начальная (максимальная) цена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последнее и предпоследнее предложения о цене договора;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 xml:space="preserve">5.9.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 </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5.10.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r>
        <w:rPr>
          <w:color w:val="000000"/>
        </w:rPr>
        <w:t>6. Заключение договора по результатам закрытого аукциона</w:t>
      </w:r>
    </w:p>
    <w:p>
      <w:pPr>
        <w:pStyle w:val="P3"/>
        <w:jc w:val="both"/>
        <w:ind w:firstLine="540"/>
        <w:rPr>
          <w:rFonts w:ascii="Times New Roman" w:hAnsi="Times New Roman"/>
          <w:sz w:val="28"/>
          <w:color w:val="000000"/>
        </w:rPr>
      </w:pPr>
    </w:p>
    <w:p>
      <w:pPr>
        <w:pStyle w:val="P3"/>
        <w:jc w:val="both"/>
        <w:ind w:firstLine="540"/>
        <w:rPr>
          <w:rFonts w:ascii="Times New Roman" w:hAnsi="Times New Roman"/>
          <w:sz w:val="28"/>
          <w:color w:val="000000"/>
        </w:rPr>
      </w:pPr>
      <w:r>
        <w:rPr>
          <w:rFonts w:ascii="Times New Roman" w:hAnsi="Times New Roman"/>
          <w:sz w:val="28"/>
          <w:color w:val="000000"/>
        </w:rPr>
        <w:t>6.1.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w:t>
      </w:r>
    </w:p>
    <w:p>
      <w:pPr>
        <w:pStyle w:val="P3"/>
        <w:jc w:val="both"/>
        <w:ind w:firstLine="540"/>
        <w:rPr>
          <w:rFonts w:ascii="Times New Roman" w:hAnsi="Times New Roman"/>
          <w:sz w:val="28"/>
          <w:color w:val="000000"/>
        </w:rPr>
      </w:pPr>
      <w:r>
        <w:rPr>
          <w:rFonts w:ascii="Times New Roman" w:hAnsi="Times New Roman"/>
          <w:sz w:val="28"/>
          <w:color w:val="000000"/>
        </w:rPr>
        <w:t>6.2. Договор должен быть заключен Заказчиком не ранее, чем через 10 дней и не позднее чем через 20 дней со дня подписания протокола закрытого аукциона.</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6.3.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6.4.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Непредоставление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pPr>
        <w:pStyle w:val="P3"/>
        <w:jc w:val="both"/>
        <w:ind w:firstLine="567"/>
        <w:tabs>
          <w:tab w:val="left" w:pos="3119" w:leader="none"/>
        </w:tabs>
        <w:rPr>
          <w:rFonts w:ascii="Times New Roman" w:hAnsi="Times New Roman"/>
          <w:sz w:val="28"/>
          <w:color w:val="000000"/>
        </w:rPr>
      </w:pPr>
      <w:r>
        <w:rPr>
          <w:rFonts w:ascii="Times New Roman" w:hAnsi="Times New Roman"/>
          <w:sz w:val="28"/>
          <w:color w:val="000000"/>
        </w:rPr>
        <w:t xml:space="preserve">6.5.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 </w:t>
      </w:r>
    </w:p>
    <w:p>
      <w:pPr>
        <w:pStyle w:val="P3"/>
        <w:jc w:val="both"/>
        <w:ind w:firstLine="567"/>
        <w:tabs>
          <w:tab w:val="left" w:pos="3119" w:leader="none"/>
        </w:tabs>
        <w:rPr>
          <w:rFonts w:ascii="Times New Roman" w:hAnsi="Times New Roman"/>
          <w:sz w:val="28"/>
          <w:color w:val="000000"/>
        </w:rPr>
      </w:pPr>
      <w:r>
        <w:rPr>
          <w:rFonts w:ascii="Times New Roman" w:hAnsi="Times New Roman"/>
          <w:sz w:val="28"/>
          <w:color w:val="000000"/>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pPr>
        <w:pStyle w:val="P3"/>
        <w:jc w:val="both"/>
        <w:ind w:firstLine="567"/>
        <w:rPr>
          <w:rFonts w:ascii="Times New Roman" w:hAnsi="Times New Roman"/>
          <w:sz w:val="28"/>
          <w:color w:val="000000"/>
        </w:rPr>
      </w:pPr>
    </w:p>
    <w:p>
      <w:pPr>
        <w:pStyle w:val="P3"/>
        <w:jc w:val="both"/>
        <w:ind w:firstLine="567"/>
        <w:rPr>
          <w:rFonts w:ascii="Times New Roman" w:hAnsi="Times New Roman"/>
          <w:sz w:val="28"/>
          <w:color w:val="000000"/>
        </w:rPr>
      </w:pPr>
    </w:p>
    <w:p>
      <w:pPr>
        <w:pStyle w:val="P4"/>
        <w:rPr>
          <w:color w:val="000000"/>
        </w:rPr>
      </w:pPr>
      <w:r>
        <w:rPr>
          <w:color w:val="000000"/>
        </w:rPr>
        <w:t>7. Последствия признания закрытого аукциона несостоявшимся</w:t>
      </w:r>
    </w:p>
    <w:p>
      <w:pPr>
        <w:pStyle w:val="P3"/>
        <w:jc w:val="center"/>
        <w:ind w:firstLine="540"/>
        <w:rPr>
          <w:rFonts w:ascii="Times New Roman" w:hAnsi="Times New Roman"/>
          <w:sz w:val="28"/>
          <w:color w:val="000000"/>
        </w:rPr>
      </w:pPr>
    </w:p>
    <w:p>
      <w:pPr>
        <w:jc w:val="both"/>
        <w:spacing w:lineRule="auto" w:line="240" w:after="0" w:beforeAutospacing="0" w:afterAutospacing="0"/>
        <w:ind w:firstLine="540"/>
        <w:rPr>
          <w:rFonts w:ascii="Times New Roman" w:hAnsi="Times New Roman"/>
          <w:sz w:val="28"/>
          <w:color w:val="000000"/>
        </w:rPr>
      </w:pPr>
      <w:r>
        <w:rPr>
          <w:rFonts w:ascii="Times New Roman" w:hAnsi="Times New Roman"/>
          <w:sz w:val="28"/>
          <w:color w:val="000000"/>
        </w:rPr>
        <w:t>7.1.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pPr>
        <w:pStyle w:val="P3"/>
        <w:jc w:val="both"/>
        <w:ind w:firstLine="567"/>
        <w:tabs>
          <w:tab w:val="left" w:pos="3119" w:leader="none"/>
        </w:tabs>
        <w:rPr>
          <w:rFonts w:ascii="Times New Roman" w:hAnsi="Times New Roman"/>
          <w:sz w:val="28"/>
          <w:color w:val="000000"/>
        </w:rPr>
      </w:pPr>
      <w:r>
        <w:rPr>
          <w:rFonts w:ascii="Times New Roman" w:hAnsi="Times New Roman"/>
          <w:sz w:val="28"/>
          <w:color w:val="000000"/>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pPr>
        <w:pStyle w:val="P3"/>
        <w:jc w:val="both"/>
        <w:ind w:firstLine="540"/>
        <w:rPr>
          <w:rFonts w:ascii="Times New Roman" w:hAnsi="Times New Roman"/>
          <w:sz w:val="28"/>
          <w:color w:val="000000"/>
        </w:rPr>
      </w:pPr>
      <w:r>
        <w:rPr>
          <w:rFonts w:ascii="Times New Roman" w:hAnsi="Times New Roman"/>
          <w:sz w:val="28"/>
          <w:color w:val="000000"/>
        </w:rPr>
        <w:t>7.2.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pPr>
        <w:pStyle w:val="P3"/>
        <w:jc w:val="both"/>
        <w:ind w:firstLine="540"/>
        <w:rPr>
          <w:rFonts w:ascii="Times New Roman" w:hAnsi="Times New Roman"/>
          <w:sz w:val="28"/>
          <w:color w:val="000000"/>
        </w:rPr>
      </w:pPr>
      <w:r>
        <w:rPr>
          <w:rFonts w:ascii="Times New Roman" w:hAnsi="Times New Roman"/>
          <w:sz w:val="28"/>
          <w:color w:val="000000"/>
        </w:rPr>
        <w:t>7.3. Если закрытый аукцион признан несостоявшимся по причине отсутствия поданных заявок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pPr>
        <w:pStyle w:val="P3"/>
        <w:jc w:val="both"/>
        <w:ind w:firstLine="540"/>
        <w:rPr>
          <w:rFonts w:ascii="Times New Roman" w:hAnsi="Times New Roman"/>
          <w:sz w:val="28"/>
          <w:color w:val="000000"/>
        </w:rPr>
      </w:pPr>
      <w:r>
        <w:rPr>
          <w:rFonts w:ascii="Times New Roman" w:hAnsi="Times New Roman"/>
          <w:sz w:val="28"/>
          <w:color w:val="000000"/>
        </w:rPr>
        <w:t xml:space="preserve">7.4. В случае принятия решения о проведении повторного закрытого аукциона, Заказчик вправе изменить условия закупки. </w:t>
      </w:r>
    </w:p>
    <w:p>
      <w:pPr>
        <w:pStyle w:val="P3"/>
        <w:jc w:val="both"/>
        <w:ind w:firstLine="540"/>
        <w:rPr>
          <w:rFonts w:ascii="Times New Roman" w:hAnsi="Times New Roman"/>
          <w:sz w:val="28"/>
          <w:color w:val="000000"/>
        </w:rPr>
      </w:pPr>
      <w:r>
        <w:rPr>
          <w:rFonts w:ascii="Times New Roman" w:hAnsi="Times New Roman"/>
          <w:sz w:val="28"/>
          <w:color w:val="000000"/>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pPr>
        <w:pStyle w:val="P3"/>
        <w:jc w:val="both"/>
        <w:ind w:firstLine="567"/>
        <w:rPr>
          <w:rFonts w:ascii="Times New Roman" w:hAnsi="Times New Roman"/>
          <w:sz w:val="28"/>
          <w:color w:val="000000"/>
        </w:rPr>
      </w:pPr>
      <w:r>
        <w:rPr>
          <w:rFonts w:ascii="Times New Roman" w:hAnsi="Times New Roman"/>
          <w:sz w:val="28"/>
          <w:color w:val="000000"/>
        </w:rPr>
        <w:t>7.5.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pPr>
        <w:pStyle w:val="P3"/>
        <w:jc w:val="both"/>
        <w:ind w:firstLine="567"/>
        <w:rPr>
          <w:rFonts w:ascii="Times New Roman" w:hAnsi="Times New Roman"/>
          <w:sz w:val="28"/>
          <w:color w:val="000000"/>
        </w:rPr>
      </w:pPr>
    </w:p>
    <w:p>
      <w:pPr>
        <w:jc w:val="center"/>
        <w:spacing w:lineRule="auto" w:line="240" w:after="0" w:beforeAutospacing="0" w:afterAutospacing="0"/>
        <w:rPr>
          <w:rFonts w:ascii="Times New Roman" w:hAnsi="Times New Roman"/>
          <w:sz w:val="28"/>
          <w:b w:val="1"/>
          <w:color w:val="000000"/>
        </w:rPr>
      </w:pPr>
    </w:p>
    <w:sectPr>
      <w:type w:val="nextPage"/>
      <w:pgMar w:left="1700" w:right="850" w:top="1133" w:bottom="1133" w:header="708" w:footer="708" w:gutter="0"/>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right"/>
    </w:pPr>
    <w:r>
      <w:fldChar w:fldCharType="begin"/>
    </w:r>
    <w:r>
      <w:t>PAGE \* MERGEFORMAT</w:t>
    </w:r>
    <w:r>
      <w:fldChar w:fldCharType="separate"/>
    </w:r>
    <w:r>
      <w:t>#</w:t>
    </w:r>
    <w: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Times New Roman" w:hAnsi="Times New Roman"/>
      </w:rPr>
    </w:pPr>
    <w:r>
      <w:rPr>
        <w:rFonts w:ascii="Times New Roman" w:hAnsi="Times New Roman"/>
      </w:rPr>
      <w:fldChar w:fldCharType="begin"/>
    </w:r>
    <w:r>
      <w:rPr>
        <w:rFonts w:ascii="Times New Roman" w:hAnsi="Times New Roman"/>
      </w:rPr>
      <w:t>PAGE \* MERGEFORMAT</w:t>
    </w:r>
    <w:r>
      <w:rPr>
        <w:rFonts w:ascii="Times New Roman" w:hAnsi="Times New Roman"/>
      </w:rPr>
      <w:fldChar w:fldCharType="separate"/>
    </w:r>
    <w:r>
      <w:rPr>
        <w:rFonts w:ascii="Times New Roman" w:hAnsi="Times New Roman"/>
      </w:rPr>
      <w:t>#</w:t>
    </w:r>
    <w:r>
      <w:rPr>
        <w:rFonts w:ascii="Times New Roman" w:hAnsi="Times New Roman"/>
      </w:rPr>
      <w:fldChar w:fldCharType="end"/>
    </w:r>
  </w:p>
  <w:p>
    <w:pPr>
      <w:pStyle w:val="P2"/>
    </w:pPr>
  </w:p>
</w:hdr>
</file>

<file path=word/numbering.xml><?xml version="1.0" encoding="utf-8"?>
<w:numbering xmlns:w="http://schemas.openxmlformats.org/wordprocessingml/2006/main">
  <w:abstractNum w:abstractNumId="0">
    <w:nsid w:val="62A51C6A"/>
    <w:multiLevelType w:val="multilevel"/>
    <w:lvl w:ilvl="0">
      <w:pPr>
        <w:ind w:hanging="645" w:left="645"/>
      </w:pPr>
      <w:rPr/>
      <w:lvlJc w:val="left"/>
      <w:start w:val="1"/>
      <w:numFmt w:val="decimal"/>
      <w:lvlText w:val="%1."/>
      <w:suff w:val="tab"/>
    </w:lvl>
    <w:lvl w:ilvl="1">
      <w:pPr>
        <w:ind w:hanging="720" w:left="1260"/>
      </w:pPr>
      <w:rPr/>
      <w:lvlJc w:val="left"/>
      <w:start w:val="1"/>
      <w:numFmt w:val="decimal"/>
      <w:lvlText w:val="%1.%2."/>
      <w:suff w:val="tab"/>
    </w:lvl>
    <w:lvl w:ilvl="2">
      <w:pPr>
        <w:ind w:hanging="720" w:left="1800"/>
      </w:pPr>
      <w:rPr/>
      <w:lvlJc w:val="left"/>
      <w:start w:val="1"/>
      <w:numFmt w:val="decimal"/>
      <w:lvlText w:val="%1.%2.%3."/>
      <w:suff w:val="tab"/>
    </w:lvl>
    <w:lvl w:ilvl="3">
      <w:pPr>
        <w:ind w:hanging="1080" w:left="2700"/>
      </w:pPr>
      <w:rPr/>
      <w:lvlJc w:val="left"/>
      <w:start w:val="1"/>
      <w:numFmt w:val="decimal"/>
      <w:lvlText w:val="%1.%2.%3.%4."/>
      <w:suff w:val="tab"/>
    </w:lvl>
    <w:lvl w:ilvl="4">
      <w:pPr>
        <w:ind w:hanging="1080" w:left="3240"/>
      </w:pPr>
      <w:rPr/>
      <w:lvlJc w:val="left"/>
      <w:start w:val="1"/>
      <w:numFmt w:val="decimal"/>
      <w:lvlText w:val="%1.%2.%3.%4.%5."/>
      <w:suff w:val="tab"/>
    </w:lvl>
    <w:lvl w:ilvl="5">
      <w:pPr>
        <w:ind w:hanging="1440" w:left="4140"/>
      </w:pPr>
      <w:rPr/>
      <w:lvlJc w:val="left"/>
      <w:start w:val="1"/>
      <w:numFmt w:val="decimal"/>
      <w:lvlText w:val="%1.%2.%3.%4.%5.%6."/>
      <w:suff w:val="tab"/>
    </w:lvl>
    <w:lvl w:ilvl="6">
      <w:pPr>
        <w:ind w:hanging="1800" w:left="5040"/>
      </w:pPr>
      <w:rPr/>
      <w:lvlJc w:val="left"/>
      <w:start w:val="1"/>
      <w:numFmt w:val="decimal"/>
      <w:lvlText w:val="%1.%2.%3.%4.%5.%6.%7."/>
      <w:suff w:val="tab"/>
    </w:lvl>
    <w:lvl w:ilvl="7">
      <w:pPr>
        <w:ind w:hanging="1800" w:left="5580"/>
      </w:pPr>
      <w:rPr/>
      <w:lvlJc w:val="left"/>
      <w:start w:val="1"/>
      <w:numFmt w:val="decimal"/>
      <w:lvlText w:val="%1.%2.%3.%4.%5.%6.%7.%8."/>
      <w:suff w:val="tab"/>
    </w:lvl>
    <w:lvl w:ilvl="8">
      <w:pPr>
        <w:ind w:hanging="2160" w:left="6480"/>
      </w:pPr>
      <w:rPr/>
      <w:lvlJc w:val="left"/>
      <w:start w:val="1"/>
      <w:numFmt w:val="decimal"/>
      <w:lvlText w:val="%1.%2.%3.%4.%5.%6.%7.%8.%9."/>
      <w:suff w:val="tab"/>
    </w:lvl>
  </w:abstractNum>
  <w:abstractNum w:abstractNumId="1">
    <w:nsid w:val="478A395C"/>
    <w:multiLevelType w:val="multilevel"/>
    <w:lvl w:ilvl="0">
      <w:pPr>
        <w:ind w:firstLine="709" w:left="0"/>
      </w:pPr>
      <w:rPr>
        <w:b w:val="1"/>
        <w:i w:val="0"/>
        <w:caps w:val="0"/>
        <w:vanish w:val="0"/>
        <w:u w:val="none"/>
        <w:strike w:val="0"/>
        <w:vertAlign w:val="baseline"/>
      </w:rPr>
      <w:lvlJc w:val="left"/>
      <w:start w:val="1"/>
      <w:numFmt w:val="decimal"/>
      <w:lvlText w:val="%1."/>
      <w:suff w:val="tab"/>
    </w:lvl>
    <w:lvl w:ilvl="1">
      <w:pStyle w:val="P2"/>
      <w:pPr>
        <w:ind w:firstLine="709" w:left="1"/>
      </w:pPr>
      <w:rPr>
        <w:sz w:val="28"/>
        <w:b w:val="1"/>
        <w:i w:val="0"/>
        <w:caps w:val="0"/>
        <w:color w:val="000000"/>
        <w:vanish w:val="0"/>
        <w:u w:val="none"/>
        <w:strike w:val="0"/>
        <w:vertAlign w:val="baseline"/>
      </w:rPr>
      <w:lvlJc w:val="left"/>
      <w:start w:val="1"/>
      <w:numFmt w:val="decimal"/>
      <w:lvlText w:val="%1.%2"/>
      <w:suff w:val="tab"/>
    </w:lvl>
    <w:lvl w:ilvl="2">
      <w:pPr>
        <w:ind w:firstLine="709" w:left="993"/>
      </w:pPr>
      <w:rPr>
        <w:rFonts w:ascii="Times New Roman" w:hAnsi="Times New Roman"/>
        <w:b w:val="0"/>
        <w:i w:val="0"/>
        <w:caps w:val="0"/>
        <w:vanish w:val="0"/>
        <w:u w:val="none"/>
        <w:strike w:val="0"/>
        <w:vertAlign w:val="baseline"/>
      </w:rPr>
      <w:lvlJc w:val="left"/>
      <w:start w:val="1"/>
      <w:numFmt w:val="decimal"/>
      <w:lvlText w:val="%1.%2.%3"/>
      <w:suff w:val="tab"/>
    </w:lvl>
    <w:lvl w:ilvl="3">
      <w:pPr>
        <w:ind w:firstLine="709" w:left="568"/>
      </w:pPr>
      <w:rPr>
        <w:sz w:val="28"/>
        <w:b w:val="0"/>
        <w:i w:val="0"/>
        <w:caps w:val="0"/>
        <w:color w:val="000000"/>
        <w:vanish w:val="0"/>
        <w:u w:val="none"/>
        <w:strike w:val="0"/>
        <w:vertAlign w:val="baseline"/>
      </w:rPr>
      <w:lvlJc w:val="left"/>
      <w:start w:val="1"/>
      <w:numFmt w:val="decimal"/>
      <w:lvlText w:val="%1.%2.%3.%4"/>
      <w:suff w:val="tab"/>
    </w:lvl>
    <w:lvl w:ilvl="4">
      <w:pPr>
        <w:ind w:firstLine="709" w:left="0"/>
      </w:pPr>
      <w:rPr>
        <w:b w:val="0"/>
        <w:i w:val="0"/>
        <w:caps w:val="0"/>
        <w:vanish w:val="0"/>
        <w:u w:val="none"/>
        <w:strike w:val="0"/>
        <w:vertAlign w:val="baseline"/>
      </w:rPr>
      <w:lvlJc w:val="left"/>
      <w:start w:val="1"/>
      <w:numFmt w:val="decimal"/>
      <w:lvlText w:val="%1.%2.%3.%4.%5"/>
      <w:suff w:val="tab"/>
    </w:lvl>
    <w:lvl w:ilvl="5">
      <w:pPr>
        <w:ind w:firstLine="709" w:left="1"/>
      </w:pPr>
      <w:rPr/>
      <w:lvlJc w:val="left"/>
      <w:start w:val="1"/>
      <w:numFmt w:val="russianLower"/>
      <w:lvlText w:val="%6)"/>
      <w:suff w:val="tab"/>
    </w:lvl>
    <w:lvl w:ilvl="6">
      <w:pPr>
        <w:ind w:left="0"/>
      </w:pPr>
      <w:rPr/>
      <w:lvlJc w:val="left"/>
      <w:start w:val="1"/>
      <w:numFmt w:val="none"/>
      <w:lvlText w:val=""/>
      <w:suff w:val="tab"/>
    </w:lvl>
    <w:lvl w:ilvl="7">
      <w:pPr>
        <w:ind w:left="0"/>
      </w:pPr>
      <w:rPr/>
      <w:lvlJc w:val="left"/>
      <w:start w:val="1"/>
      <w:numFmt w:val="none"/>
      <w:lvlText w:val=""/>
      <w:suff w:val="tab"/>
    </w:lvl>
    <w:lvl w:ilvl="8">
      <w:pPr>
        <w:ind w:left="0"/>
      </w:pPr>
      <w:rPr/>
      <w:lvlJc w:val="left"/>
      <w:start w:val="1"/>
      <w:numFmt w:val="none"/>
      <w:lvlText w:val=""/>
      <w:suff w:val="tab"/>
    </w:lvl>
  </w:abstractNum>
  <w:abstractNum w:abstractNumId="2">
    <w:nsid w:val="4A26617B"/>
    <w:multiLevelType w:val="multilevel"/>
    <w:lvl w:ilvl="0">
      <w:pPr>
        <w:ind w:hanging="720" w:left="1080"/>
      </w:pPr>
      <w:rPr/>
      <w:lvlJc w:val="left"/>
      <w:start w:val="1"/>
      <w:numFmt w:val="upperRoman"/>
      <w:lvlText w:val="%1."/>
      <w:suff w:val="tab"/>
    </w:lvl>
    <w:lvl w:ilvl="1">
      <w:pPr>
        <w:ind w:hanging="360" w:left="1440"/>
      </w:pPr>
      <w:rPr/>
      <w:lvlJc w:val="left"/>
      <w:start w:val="1"/>
      <w:numFmt w:val="lowerLetter"/>
      <w:lvlText w:val="%2."/>
      <w:suff w:val="tab"/>
    </w:lvl>
    <w:lvl w:ilvl="2">
      <w:pPr>
        <w:ind w:hanging="180" w:left="2160"/>
      </w:pPr>
      <w:rPr/>
      <w:lvlJc w:val="right"/>
      <w:start w:val="1"/>
      <w:numFmt w:val="lowerRoman"/>
      <w:lvlText w:val="%3."/>
      <w:suff w:val="tab"/>
    </w:lvl>
    <w:lvl w:ilvl="3">
      <w:pPr>
        <w:ind w:hanging="360" w:left="2880"/>
      </w:pPr>
      <w:rPr/>
      <w:lvlJc w:val="left"/>
      <w:start w:val="1"/>
      <w:numFmt w:val="decimal"/>
      <w:lvlText w:val="%4."/>
      <w:suff w:val="tab"/>
    </w:lvl>
    <w:lvl w:ilvl="4">
      <w:pPr>
        <w:ind w:hanging="360" w:left="3600"/>
      </w:pPr>
      <w:rPr/>
      <w:lvlJc w:val="left"/>
      <w:start w:val="1"/>
      <w:numFmt w:val="lowerLetter"/>
      <w:lvlText w:val="%5."/>
      <w:suff w:val="tab"/>
    </w:lvl>
    <w:lvl w:ilvl="5">
      <w:pPr>
        <w:ind w:hanging="180" w:left="4320"/>
      </w:pPr>
      <w:rPr/>
      <w:lvlJc w:val="right"/>
      <w:start w:val="1"/>
      <w:numFmt w:val="lowerRoman"/>
      <w:lvlText w:val="%6."/>
      <w:suff w:val="tab"/>
    </w:lvl>
    <w:lvl w:ilvl="6">
      <w:pPr>
        <w:ind w:hanging="360" w:left="5040"/>
      </w:pPr>
      <w:rPr/>
      <w:lvlJc w:val="left"/>
      <w:start w:val="1"/>
      <w:numFmt w:val="decimal"/>
      <w:lvlText w:val="%7."/>
      <w:suff w:val="tab"/>
    </w:lvl>
    <w:lvl w:ilvl="7">
      <w:pPr>
        <w:ind w:hanging="360" w:left="5760"/>
      </w:pPr>
      <w:rPr/>
      <w:lvlJc w:val="left"/>
      <w:start w:val="1"/>
      <w:numFmt w:val="lowerLetter"/>
      <w:lvlText w:val="%8."/>
      <w:suff w:val="tab"/>
    </w:lvl>
    <w:lvl w:ilvl="8">
      <w:pPr>
        <w:ind w:hanging="180" w:left="6480"/>
      </w:pPr>
      <w:rPr/>
      <w:lvlJc w:val="right"/>
      <w:start w:val="1"/>
      <w:numFmt w:val="lowerRoman"/>
      <w:lvlText w:val="%9."/>
      <w:suff w:val="tab"/>
    </w:lvl>
  </w:abstractNum>
  <w:abstractNum w:abstractNumId="3">
    <w:nsid w:val="4773385D"/>
    <w:multiLevelType w:val="multilevel"/>
    <w:lvl w:ilvl="0">
      <w:pPr>
        <w:ind w:hanging="720" w:left="1080"/>
      </w:pPr>
      <w:rPr/>
      <w:lvlJc w:val="left"/>
      <w:start w:val="3"/>
      <w:numFmt w:val="upperRoman"/>
      <w:lvlText w:val="%1."/>
      <w:suff w:val="tab"/>
    </w:lvl>
    <w:lvl w:ilvl="1">
      <w:pPr>
        <w:ind w:hanging="360" w:left="1440"/>
      </w:pPr>
      <w:rPr/>
      <w:lvlJc w:val="left"/>
      <w:start w:val="1"/>
      <w:numFmt w:val="lowerLetter"/>
      <w:lvlText w:val="%2."/>
      <w:suff w:val="tab"/>
    </w:lvl>
    <w:lvl w:ilvl="2">
      <w:pPr>
        <w:ind w:hanging="180" w:left="2160"/>
      </w:pPr>
      <w:rPr/>
      <w:lvlJc w:val="right"/>
      <w:start w:val="1"/>
      <w:numFmt w:val="lowerRoman"/>
      <w:lvlText w:val="%3."/>
      <w:suff w:val="tab"/>
    </w:lvl>
    <w:lvl w:ilvl="3">
      <w:pPr>
        <w:ind w:hanging="360" w:left="2880"/>
      </w:pPr>
      <w:rPr/>
      <w:lvlJc w:val="left"/>
      <w:start w:val="1"/>
      <w:numFmt w:val="decimal"/>
      <w:lvlText w:val="%4."/>
      <w:suff w:val="tab"/>
    </w:lvl>
    <w:lvl w:ilvl="4">
      <w:pPr>
        <w:ind w:hanging="360" w:left="3600"/>
      </w:pPr>
      <w:rPr/>
      <w:lvlJc w:val="left"/>
      <w:start w:val="1"/>
      <w:numFmt w:val="lowerLetter"/>
      <w:lvlText w:val="%5."/>
      <w:suff w:val="tab"/>
    </w:lvl>
    <w:lvl w:ilvl="5">
      <w:pPr>
        <w:ind w:hanging="180" w:left="4320"/>
      </w:pPr>
      <w:rPr/>
      <w:lvlJc w:val="right"/>
      <w:start w:val="1"/>
      <w:numFmt w:val="lowerRoman"/>
      <w:lvlText w:val="%6."/>
      <w:suff w:val="tab"/>
    </w:lvl>
    <w:lvl w:ilvl="6">
      <w:pPr>
        <w:ind w:hanging="360" w:left="5040"/>
      </w:pPr>
      <w:rPr/>
      <w:lvlJc w:val="left"/>
      <w:start w:val="1"/>
      <w:numFmt w:val="decimal"/>
      <w:lvlText w:val="%7."/>
      <w:suff w:val="tab"/>
    </w:lvl>
    <w:lvl w:ilvl="7">
      <w:pPr>
        <w:ind w:hanging="360" w:left="5760"/>
      </w:pPr>
      <w:rPr/>
      <w:lvlJc w:val="left"/>
      <w:start w:val="1"/>
      <w:numFmt w:val="lowerLetter"/>
      <w:lvlText w:val="%8."/>
      <w:suff w:val="tab"/>
    </w:lvl>
    <w:lvl w:ilvl="8">
      <w:pPr>
        <w:ind w:hanging="180" w:left="6480"/>
      </w:pPr>
      <w:rPr/>
      <w:lvlJc w:val="right"/>
      <w:start w:val="1"/>
      <w:numFmt w:val="lowerRoman"/>
      <w:lvlText w:val="%9."/>
      <w:suff w:val="tab"/>
    </w:lvl>
  </w:abstractNum>
  <w:abstractNum w:abstractNumId="4">
    <w:nsid w:val="72C07A00"/>
    <w:multiLevelType w:val="multilevel"/>
    <w:lvl w:ilvl="0">
      <w:pPr>
        <w:ind w:hanging="360" w:left="360"/>
      </w:pPr>
      <w:rPr/>
      <w:lvlJc w:val="left"/>
      <w:start w:val="1"/>
      <w:numFmt w:val="decimal"/>
      <w:lvlText w:val="%1."/>
      <w:suff w:val="tab"/>
    </w:lvl>
    <w:lvl w:ilvl="1">
      <w:pPr>
        <w:ind w:hanging="360" w:left="1620"/>
      </w:pPr>
      <w:rPr/>
      <w:lvlJc w:val="left"/>
      <w:start w:val="1"/>
      <w:numFmt w:val="lowerLetter"/>
      <w:lvlText w:val="%2."/>
      <w:suff w:val="tab"/>
    </w:lvl>
    <w:lvl w:ilvl="2">
      <w:pPr>
        <w:ind w:hanging="180" w:left="2340"/>
      </w:pPr>
      <w:rPr/>
      <w:lvlJc w:val="right"/>
      <w:start w:val="1"/>
      <w:numFmt w:val="lowerRoman"/>
      <w:lvlText w:val="%3."/>
      <w:suff w:val="tab"/>
    </w:lvl>
    <w:lvl w:ilvl="3">
      <w:pPr>
        <w:ind w:hanging="360" w:left="3060"/>
      </w:pPr>
      <w:rPr/>
      <w:lvlJc w:val="left"/>
      <w:start w:val="1"/>
      <w:numFmt w:val="decimal"/>
      <w:lvlText w:val="%4."/>
      <w:suff w:val="tab"/>
    </w:lvl>
    <w:lvl w:ilvl="4">
      <w:pPr>
        <w:ind w:hanging="360" w:left="3780"/>
      </w:pPr>
      <w:rPr/>
      <w:lvlJc w:val="left"/>
      <w:start w:val="1"/>
      <w:numFmt w:val="lowerLetter"/>
      <w:lvlText w:val="%5."/>
      <w:suff w:val="tab"/>
    </w:lvl>
    <w:lvl w:ilvl="5">
      <w:pPr>
        <w:ind w:hanging="180" w:left="4500"/>
      </w:pPr>
      <w:rPr/>
      <w:lvlJc w:val="right"/>
      <w:start w:val="1"/>
      <w:numFmt w:val="lowerRoman"/>
      <w:lvlText w:val="%6."/>
      <w:suff w:val="tab"/>
    </w:lvl>
    <w:lvl w:ilvl="6">
      <w:pPr>
        <w:ind w:hanging="360" w:left="5220"/>
      </w:pPr>
      <w:rPr/>
      <w:lvlJc w:val="left"/>
      <w:start w:val="1"/>
      <w:numFmt w:val="decimal"/>
      <w:lvlText w:val="%7."/>
      <w:suff w:val="tab"/>
    </w:lvl>
    <w:lvl w:ilvl="7">
      <w:pPr>
        <w:ind w:hanging="360" w:left="5940"/>
      </w:pPr>
      <w:rPr/>
      <w:lvlJc w:val="left"/>
      <w:start w:val="1"/>
      <w:numFmt w:val="lowerLetter"/>
      <w:lvlText w:val="%8."/>
      <w:suff w:val="tab"/>
    </w:lvl>
    <w:lvl w:ilvl="8">
      <w:pPr>
        <w:ind w:hanging="180" w:left="6660"/>
      </w:pPr>
      <w:rPr/>
      <w:lvlJc w:val="right"/>
      <w:start w:val="1"/>
      <w:numFmt w:val="lowerRoman"/>
      <w:lvlText w:val="%9."/>
      <w:suff w:val="tab"/>
    </w:lvl>
  </w:abstractNum>
  <w:abstractNum w:abstractNumId="5">
    <w:nsid w:val="7AEC0537"/>
    <w:multiLevelType w:val="multilevel"/>
    <w:lvl w:ilvl="0">
      <w:pPr>
        <w:ind w:hanging="360" w:left="927"/>
      </w:pPr>
      <w:rPr/>
      <w:lvlJc w:val="left"/>
      <w:start w:val="1"/>
      <w:numFmt w:val="decimal"/>
      <w:lvlText w:val="%1."/>
      <w:suff w:val="tab"/>
    </w:lvl>
    <w:lvl w:ilvl="1">
      <w:pPr>
        <w:ind w:hanging="720" w:left="2007"/>
      </w:pPr>
      <w:rPr/>
      <w:lvlJc w:val="left"/>
      <w:start w:val="1"/>
      <w:numFmt w:val="decimal"/>
      <w:lvlText w:val="%1.%2."/>
      <w:suff w:val="tab"/>
      <w:isLgl w:val="1"/>
    </w:lvl>
    <w:lvl w:ilvl="2">
      <w:pPr>
        <w:ind w:hanging="720" w:left="2727"/>
      </w:pPr>
      <w:rPr/>
      <w:lvlJc w:val="left"/>
      <w:start w:val="1"/>
      <w:numFmt w:val="decimal"/>
      <w:lvlText w:val="%1.%2.%3."/>
      <w:suff w:val="tab"/>
      <w:isLgl w:val="1"/>
    </w:lvl>
    <w:lvl w:ilvl="3">
      <w:pPr>
        <w:ind w:hanging="1080" w:left="3807"/>
      </w:pPr>
      <w:rPr/>
      <w:lvlJc w:val="left"/>
      <w:start w:val="1"/>
      <w:numFmt w:val="decimal"/>
      <w:lvlText w:val="%1.%2.%3.%4."/>
      <w:suff w:val="tab"/>
      <w:isLgl w:val="1"/>
    </w:lvl>
    <w:lvl w:ilvl="4">
      <w:pPr>
        <w:ind w:hanging="1080" w:left="4527"/>
      </w:pPr>
      <w:rPr/>
      <w:lvlJc w:val="left"/>
      <w:start w:val="1"/>
      <w:numFmt w:val="decimal"/>
      <w:lvlText w:val="%1.%2.%3.%4.%5."/>
      <w:suff w:val="tab"/>
      <w:isLgl w:val="1"/>
    </w:lvl>
    <w:lvl w:ilvl="5">
      <w:pPr>
        <w:ind w:hanging="1440" w:left="5607"/>
      </w:pPr>
      <w:rPr/>
      <w:lvlJc w:val="left"/>
      <w:start w:val="1"/>
      <w:numFmt w:val="decimal"/>
      <w:lvlText w:val="%1.%2.%3.%4.%5.%6."/>
      <w:suff w:val="tab"/>
      <w:isLgl w:val="1"/>
    </w:lvl>
    <w:lvl w:ilvl="6">
      <w:pPr>
        <w:ind w:hanging="1800" w:left="6687"/>
      </w:pPr>
      <w:rPr/>
      <w:lvlJc w:val="left"/>
      <w:start w:val="1"/>
      <w:numFmt w:val="decimal"/>
      <w:lvlText w:val="%1.%2.%3.%4.%5.%6.%7."/>
      <w:suff w:val="tab"/>
      <w:isLgl w:val="1"/>
    </w:lvl>
    <w:lvl w:ilvl="7">
      <w:pPr>
        <w:ind w:hanging="1800" w:left="7407"/>
      </w:pPr>
      <w:rPr/>
      <w:lvlJc w:val="left"/>
      <w:start w:val="1"/>
      <w:numFmt w:val="decimal"/>
      <w:lvlText w:val="%1.%2.%3.%4.%5.%6.%7.%8."/>
      <w:suff w:val="tab"/>
      <w:isLgl w:val="1"/>
    </w:lvl>
    <w:lvl w:ilvl="8">
      <w:pPr>
        <w:ind w:hanging="2160" w:left="8487"/>
      </w:pPr>
      <w:rPr/>
      <w:lvlJc w:val="left"/>
      <w:start w:val="1"/>
      <w:numFmt w:val="decimal"/>
      <w:lvlText w:val="%1.%2.%3.%4.%5.%6.%7.%8.%9."/>
      <w:suff w:val="tab"/>
      <w:isLgl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rPr>
    </w:rPrDefault>
    <w:pPrDefault>
      <w:pPr>
        <w:jc w:val="left"/>
        <w:spacing w:lineRule="auto" w:line="259" w:before="0" w:after="160" w:beforeAutospacing="0" w:afterAutospacing="0"/>
        <w:ind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footer"/>
    <w:basedOn w:val="P0"/>
    <w:pPr>
      <w:spacing w:lineRule="auto" w:line="240" w:after="0" w:beforeAutospacing="0" w:afterAutospacing="0"/>
    </w:pPr>
    <w:rPr>
      <w:sz w:val="22"/>
    </w:rPr>
  </w:style>
  <w:style w:type="paragraph" w:styleId="P2">
    <w:name w:val="header"/>
    <w:basedOn w:val="P0"/>
    <w:pPr>
      <w:spacing w:lineRule="auto" w:line="240" w:after="0" w:beforeAutospacing="0" w:afterAutospacing="0"/>
    </w:pPr>
    <w:rPr>
      <w:sz w:val="22"/>
    </w:rPr>
  </w:style>
  <w:style w:type="paragraph" w:styleId="P3">
    <w:name w:val="ConsPlusNormal"/>
    <w:pPr>
      <w:spacing w:lineRule="auto" w:line="240" w:after="0" w:beforeAutospacing="0" w:afterAutospacing="0"/>
      <w:widowControl w:val="0"/>
    </w:pPr>
    <w:rPr>
      <w:rFonts w:ascii="Calibri" w:hAnsi="Calibri"/>
      <w:sz w:val="22"/>
    </w:rPr>
  </w:style>
  <w:style w:type="paragraph" w:styleId="P4">
    <w:name w:val="heading 1"/>
    <w:basedOn w:val="P0"/>
    <w:next w:val="P0"/>
    <w:pPr>
      <w:jc w:val="center"/>
      <w:spacing w:lineRule="auto" w:line="240" w:after="0" w:beforeAutospacing="0" w:afterAutospacing="0"/>
      <w:suppressAutoHyphens w:val="1"/>
      <w:outlineLvl w:val="0"/>
      <w:keepNext w:val="1"/>
      <w:keepLines w:val="1"/>
    </w:pPr>
    <w:rPr>
      <w:rFonts w:ascii="Times New Roman" w:hAnsi="Times New Roman"/>
      <w:sz w:val="28"/>
    </w:rPr>
  </w:style>
  <w:style w:type="paragraph" w:styleId="P5">
    <w:name w:val="ConsPlusNonformat"/>
    <w:pPr>
      <w:spacing w:lineRule="auto" w:line="240" w:after="0" w:beforeAutospacing="0" w:afterAutospacing="0"/>
      <w:widowControl w:val="0"/>
    </w:pPr>
    <w:rPr>
      <w:rFonts w:ascii="Courier New" w:hAnsi="Courier New"/>
      <w:sz w:val="20"/>
    </w:rPr>
  </w:style>
  <w:style w:type="paragraph" w:styleId="P6">
    <w:name w:val="List Paragraph"/>
    <w:basedOn w:val="P0"/>
    <w:pPr>
      <w:spacing w:lineRule="auto" w:line="276" w:after="200" w:beforeAutospacing="0" w:afterAutospacing="0"/>
      <w:ind w:left="720"/>
      <w:contextualSpacing w:val="1"/>
    </w:pPr>
    <w:rPr>
      <w:rFonts w:ascii="Calibri" w:hAnsi="Calibri"/>
      <w:sz w:val="22"/>
    </w:rPr>
  </w:style>
  <w:style w:type="paragraph" w:styleId="P7">
    <w:name w:val="annotation text"/>
    <w:basedOn w:val="P0"/>
    <w:pPr>
      <w:spacing w:lineRule="auto" w:line="240" w:after="160" w:beforeAutospacing="0" w:afterAutospacing="0"/>
    </w:pPr>
    <w:rPr>
      <w:sz w:val="20"/>
    </w:rPr>
  </w:style>
  <w:style w:type="paragraph" w:styleId="P8">
    <w:name w:val="Пункт-3"/>
    <w:basedOn w:val="P0"/>
    <w:pPr>
      <w:jc w:val="both"/>
      <w:spacing w:lineRule="auto" w:line="240" w:after="0" w:beforeAutospacing="0" w:afterAutospacing="0"/>
      <w:numPr>
        <w:numId w:val="2"/>
        <w:ilvl w:val="2"/>
      </w:numPr>
    </w:pPr>
    <w:rPr>
      <w:rFonts w:ascii="Times New Roman" w:hAnsi="Times New Roman"/>
      <w:sz w:val="28"/>
    </w:rPr>
  </w:style>
  <w:style w:type="paragraph" w:styleId="P9">
    <w:name w:val="ConsPlusTitle"/>
    <w:pPr>
      <w:spacing w:lineRule="auto" w:line="240" w:after="0" w:beforeAutospacing="0" w:afterAutospacing="0"/>
      <w:widowControl w:val="0"/>
    </w:pPr>
    <w:rPr>
      <w:rFonts w:ascii="Calibri" w:hAnsi="Calibri"/>
      <w:sz w:val="22"/>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563C1"/>
      <w:u w:val="single"/>
    </w:rPr>
  </w:style>
  <w:style w:type="character" w:styleId="C3">
    <w:name w:val="blk"/>
    <w:basedOn w:val="C0"/>
    <w:rPr>
      <w:sz w:val="22"/>
    </w:rPr>
  </w:style>
  <w:style w:type="table" w:styleId="T0" w:default="1">
    <w:name w:val="Normal Table"/>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pPr>
      <w:spacing w:lineRule="auto" w:line="240" w:after="0" w:beforeAutospacing="0" w:afterAutospacing="0"/>
    </w:pPr>
    <w:rPr>
      <w:sz w:val="22"/>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